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005"/>
        <w:gridCol w:w="6011"/>
      </w:tblGrid>
      <w:tr w:rsidR="00715DB9" w:rsidRPr="000D746C" w14:paraId="1A49AD4E" w14:textId="77777777" w:rsidTr="008C4271">
        <w:tc>
          <w:tcPr>
            <w:tcW w:w="3005" w:type="dxa"/>
            <w:tcMar>
              <w:top w:w="57" w:type="dxa"/>
              <w:bottom w:w="57" w:type="dxa"/>
            </w:tcMar>
          </w:tcPr>
          <w:p w14:paraId="3418A1F8" w14:textId="77777777" w:rsidR="00715DB9" w:rsidRPr="00E61973" w:rsidRDefault="00715DB9" w:rsidP="00642D78">
            <w:pPr>
              <w:rPr>
                <w:b/>
                <w:bCs/>
                <w:sz w:val="28"/>
                <w:szCs w:val="28"/>
              </w:rPr>
            </w:pPr>
            <w:r w:rsidRPr="00E61973">
              <w:rPr>
                <w:b/>
                <w:bCs/>
                <w:sz w:val="28"/>
                <w:szCs w:val="28"/>
              </w:rPr>
              <w:t>Scenario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300A6822" w14:textId="77777777" w:rsidR="00715DB9" w:rsidRPr="00E61973" w:rsidRDefault="00715DB9" w:rsidP="00642D78">
            <w:pPr>
              <w:rPr>
                <w:b/>
                <w:bCs/>
                <w:sz w:val="28"/>
                <w:szCs w:val="28"/>
              </w:rPr>
            </w:pPr>
            <w:r w:rsidRPr="00E61973">
              <w:rPr>
                <w:b/>
                <w:bCs/>
                <w:sz w:val="28"/>
                <w:szCs w:val="28"/>
              </w:rPr>
              <w:t>3 – Brudd på integritet i sanntidsdata</w:t>
            </w:r>
          </w:p>
        </w:tc>
      </w:tr>
      <w:tr w:rsidR="00715DB9" w:rsidRPr="000D746C" w14:paraId="7E3143AE" w14:textId="77777777" w:rsidTr="008C4271">
        <w:tc>
          <w:tcPr>
            <w:tcW w:w="3005" w:type="dxa"/>
            <w:tcMar>
              <w:top w:w="57" w:type="dxa"/>
              <w:bottom w:w="57" w:type="dxa"/>
            </w:tcMar>
          </w:tcPr>
          <w:p w14:paraId="178A51B8" w14:textId="77777777" w:rsidR="00715DB9" w:rsidRPr="000D746C" w:rsidRDefault="00715DB9" w:rsidP="00642D78">
            <w:r w:rsidRPr="000D746C">
              <w:t>Øvingsform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306DC527" w14:textId="77777777" w:rsidR="00715DB9" w:rsidRPr="000D746C" w:rsidRDefault="00715DB9" w:rsidP="00642D78">
            <w:r w:rsidRPr="000D746C">
              <w:t>Diskusjonsøvelse</w:t>
            </w:r>
          </w:p>
        </w:tc>
      </w:tr>
      <w:tr w:rsidR="00715DB9" w:rsidRPr="000D746C" w14:paraId="39D4CC56" w14:textId="77777777" w:rsidTr="008C4271">
        <w:tc>
          <w:tcPr>
            <w:tcW w:w="3005" w:type="dxa"/>
            <w:tcMar>
              <w:top w:w="57" w:type="dxa"/>
              <w:bottom w:w="57" w:type="dxa"/>
            </w:tcMar>
          </w:tcPr>
          <w:p w14:paraId="42FE543C" w14:textId="77777777" w:rsidR="00715DB9" w:rsidRPr="000D746C" w:rsidRDefault="00715DB9" w:rsidP="00642D78">
            <w:r w:rsidRPr="000D746C">
              <w:t>Modenhetskrav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31F25C89" w14:textId="77777777" w:rsidR="00715DB9" w:rsidRPr="000D746C" w:rsidRDefault="00715DB9" w:rsidP="00642D78">
            <w:r w:rsidRPr="000D746C">
              <w:t>Middels</w:t>
            </w:r>
          </w:p>
        </w:tc>
      </w:tr>
      <w:tr w:rsidR="00715DB9" w:rsidRPr="000D746C" w14:paraId="3B9D4CE3" w14:textId="77777777" w:rsidTr="008C4271">
        <w:tc>
          <w:tcPr>
            <w:tcW w:w="3005" w:type="dxa"/>
            <w:tcMar>
              <w:top w:w="57" w:type="dxa"/>
              <w:bottom w:w="57" w:type="dxa"/>
            </w:tcMar>
          </w:tcPr>
          <w:p w14:paraId="33AFCD8B" w14:textId="77777777" w:rsidR="00715DB9" w:rsidRPr="000D746C" w:rsidRDefault="00715DB9" w:rsidP="00642D78">
            <w:r w:rsidRPr="000D746C">
              <w:t>Forventet tidsbruk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7A6D2037" w14:textId="1FDA51C2" w:rsidR="00715DB9" w:rsidRPr="0075081F" w:rsidRDefault="00715DB9" w:rsidP="00642D78">
            <w:r w:rsidRPr="000D746C">
              <w:t>Forberedelse</w:t>
            </w:r>
            <w:r w:rsidRPr="0075081F">
              <w:t>:</w:t>
            </w:r>
            <w:r w:rsidR="009E7AAE" w:rsidRPr="0075081F">
              <w:tab/>
            </w:r>
            <w:r w:rsidRPr="0075081F">
              <w:t>8 timer</w:t>
            </w:r>
          </w:p>
          <w:p w14:paraId="4779CC33" w14:textId="2C9FCF86" w:rsidR="00715DB9" w:rsidRPr="0075081F" w:rsidRDefault="00715DB9" w:rsidP="00642D78">
            <w:r w:rsidRPr="0075081F">
              <w:t>Gjennomføring:</w:t>
            </w:r>
            <w:r w:rsidR="009E7AAE" w:rsidRPr="0075081F">
              <w:tab/>
            </w:r>
            <w:r w:rsidR="00855C33" w:rsidRPr="0075081F">
              <w:t>2</w:t>
            </w:r>
            <w:r w:rsidRPr="0075081F">
              <w:t xml:space="preserve"> timer</w:t>
            </w:r>
          </w:p>
          <w:p w14:paraId="269BA1DC" w14:textId="4FC33C78" w:rsidR="00715DB9" w:rsidRPr="000D746C" w:rsidRDefault="00715DB9" w:rsidP="00642D78">
            <w:r w:rsidRPr="0075081F">
              <w:t>Evaluering:</w:t>
            </w:r>
            <w:r w:rsidR="009E7AAE" w:rsidRPr="0075081F">
              <w:tab/>
            </w:r>
            <w:r w:rsidR="00855C33" w:rsidRPr="0075081F">
              <w:t>1</w:t>
            </w:r>
            <w:r w:rsidRPr="0075081F">
              <w:t xml:space="preserve"> timer</w:t>
            </w:r>
          </w:p>
        </w:tc>
      </w:tr>
      <w:tr w:rsidR="00715DB9" w:rsidRPr="000D746C" w14:paraId="0D628AE0" w14:textId="77777777" w:rsidTr="008C4271">
        <w:tc>
          <w:tcPr>
            <w:tcW w:w="3005" w:type="dxa"/>
            <w:tcMar>
              <w:top w:w="57" w:type="dxa"/>
              <w:bottom w:w="57" w:type="dxa"/>
            </w:tcMar>
          </w:tcPr>
          <w:p w14:paraId="1C9B83BF" w14:textId="77777777" w:rsidR="00715DB9" w:rsidRPr="000D746C" w:rsidRDefault="00715DB9" w:rsidP="00642D78">
            <w:r w:rsidRPr="000D746C">
              <w:t>Beskrivelse av scenario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1C1761CE" w14:textId="77777777" w:rsidR="00B70E9E" w:rsidRDefault="00715DB9" w:rsidP="00B70E9E">
            <w:pPr>
              <w:pStyle w:val="ListBullet"/>
              <w:numPr>
                <w:ilvl w:val="0"/>
                <w:numId w:val="25"/>
              </w:numPr>
              <w:rPr>
                <w:rStyle w:val="eop"/>
                <w:rFonts w:eastAsiaTheme="majorEastAsia" w:cs="Arial"/>
                <w:szCs w:val="20"/>
              </w:rPr>
            </w:pPr>
            <w:r w:rsidRPr="008C4271">
              <w:rPr>
                <w:rStyle w:val="eop"/>
                <w:rFonts w:eastAsiaTheme="majorEastAsia" w:cs="Arial"/>
                <w:szCs w:val="20"/>
              </w:rPr>
              <w:t>En bruker er kompromittert hos en leverandør som fyller ut en arbeidsord</w:t>
            </w:r>
            <w:r w:rsidR="000537C8" w:rsidRPr="008C4271">
              <w:rPr>
                <w:rStyle w:val="eop"/>
                <w:rFonts w:eastAsiaTheme="majorEastAsia" w:cs="Arial"/>
                <w:szCs w:val="20"/>
              </w:rPr>
              <w:t>re</w:t>
            </w:r>
            <w:r w:rsidRPr="008C4271">
              <w:rPr>
                <w:rStyle w:val="eop"/>
                <w:rFonts w:eastAsiaTheme="majorEastAsia" w:cs="Arial"/>
                <w:szCs w:val="20"/>
              </w:rPr>
              <w:t xml:space="preserve"> og får denne godkjent.</w:t>
            </w:r>
          </w:p>
          <w:p w14:paraId="7033E494" w14:textId="77777777" w:rsidR="00B70E9E" w:rsidRDefault="00715DB9" w:rsidP="00B70E9E">
            <w:pPr>
              <w:pStyle w:val="ListBullet"/>
              <w:numPr>
                <w:ilvl w:val="0"/>
                <w:numId w:val="25"/>
              </w:numPr>
              <w:rPr>
                <w:rStyle w:val="eop"/>
                <w:rFonts w:eastAsiaTheme="majorEastAsia" w:cs="Arial"/>
                <w:szCs w:val="20"/>
              </w:rPr>
            </w:pPr>
            <w:r w:rsidRPr="00B70E9E">
              <w:rPr>
                <w:rStyle w:val="eop"/>
                <w:rFonts w:eastAsiaTheme="majorEastAsia" w:cs="Arial"/>
                <w:szCs w:val="20"/>
              </w:rPr>
              <w:t xml:space="preserve">Den kompromitterte brukere får åpnet for fjerntilgang til driftskontrollsystemet og installerer en skadevare som bruker en DNS-tunnel ut til </w:t>
            </w:r>
            <w:r w:rsidR="000537C8" w:rsidRPr="00B70E9E">
              <w:rPr>
                <w:rStyle w:val="eop"/>
                <w:rFonts w:eastAsiaTheme="majorEastAsia" w:cs="Arial"/>
                <w:szCs w:val="20"/>
              </w:rPr>
              <w:t>internett</w:t>
            </w:r>
            <w:r w:rsidRPr="00B70E9E">
              <w:rPr>
                <w:rStyle w:val="eop"/>
                <w:rFonts w:eastAsiaTheme="majorEastAsia" w:cs="Arial"/>
                <w:szCs w:val="20"/>
              </w:rPr>
              <w:t xml:space="preserve"> for å nå angriperens infrastruktur. </w:t>
            </w:r>
          </w:p>
          <w:p w14:paraId="729D08AB" w14:textId="27367BB0" w:rsidR="00715DB9" w:rsidRPr="00B70E9E" w:rsidRDefault="00715DB9" w:rsidP="00B70E9E">
            <w:pPr>
              <w:pStyle w:val="ListBullet"/>
              <w:numPr>
                <w:ilvl w:val="0"/>
                <w:numId w:val="25"/>
              </w:numPr>
              <w:rPr>
                <w:rFonts w:eastAsiaTheme="majorEastAsia" w:cs="Arial"/>
                <w:szCs w:val="20"/>
              </w:rPr>
            </w:pPr>
            <w:r w:rsidRPr="00B70E9E">
              <w:rPr>
                <w:rStyle w:val="eop"/>
                <w:rFonts w:eastAsiaTheme="majorEastAsia" w:cs="Arial"/>
                <w:szCs w:val="20"/>
              </w:rPr>
              <w:t xml:space="preserve">Angrepet fører til manipulasjon av rapporterte produksjonsdata, som er grunnlag for offentlige statistikker. </w:t>
            </w:r>
            <w:r w:rsidRPr="00B70E9E">
              <w:rPr>
                <w:rStyle w:val="eop"/>
                <w:rFonts w:cs="Arial"/>
                <w:szCs w:val="20"/>
              </w:rPr>
              <w:t>​</w:t>
            </w:r>
          </w:p>
        </w:tc>
      </w:tr>
      <w:tr w:rsidR="00715DB9" w:rsidRPr="000D746C" w14:paraId="7D50D807" w14:textId="77777777" w:rsidTr="008C4271">
        <w:tc>
          <w:tcPr>
            <w:tcW w:w="3005" w:type="dxa"/>
            <w:tcMar>
              <w:top w:w="57" w:type="dxa"/>
              <w:bottom w:w="57" w:type="dxa"/>
            </w:tcMar>
          </w:tcPr>
          <w:p w14:paraId="18766581" w14:textId="77777777" w:rsidR="00715DB9" w:rsidRPr="000D746C" w:rsidRDefault="00715DB9" w:rsidP="00642D78">
            <w:r w:rsidRPr="000D746C">
              <w:t>Egnede øvingsmål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6B3A8F32" w14:textId="77777777" w:rsidR="00B70E9E" w:rsidRDefault="00715DB9" w:rsidP="00B70E9E">
            <w:pPr>
              <w:pStyle w:val="ListBullet"/>
              <w:numPr>
                <w:ilvl w:val="0"/>
                <w:numId w:val="27"/>
              </w:numPr>
            </w:pPr>
            <w:r w:rsidRPr="00642D78">
              <w:t>Øve på beslutninger under usikkerhet</w:t>
            </w:r>
          </w:p>
          <w:p w14:paraId="27E3C768" w14:textId="77777777" w:rsidR="00B70E9E" w:rsidRDefault="00715DB9" w:rsidP="00B70E9E">
            <w:pPr>
              <w:pStyle w:val="ListBullet"/>
              <w:numPr>
                <w:ilvl w:val="0"/>
                <w:numId w:val="27"/>
              </w:numPr>
            </w:pPr>
            <w:r w:rsidRPr="00B70E9E">
              <w:t>Utvikle samhandling mellom IT og OT</w:t>
            </w:r>
          </w:p>
          <w:p w14:paraId="1327EA36" w14:textId="41DF2037" w:rsidR="00715DB9" w:rsidRPr="00B70E9E" w:rsidRDefault="00715DB9" w:rsidP="00B70E9E">
            <w:pPr>
              <w:pStyle w:val="ListBullet"/>
              <w:numPr>
                <w:ilvl w:val="0"/>
                <w:numId w:val="27"/>
              </w:numPr>
            </w:pPr>
            <w:r w:rsidRPr="00B70E9E">
              <w:t>Utvikle evne til å samhandle med andre KBO-enheter og sektorens sentrale responsmiljø</w:t>
            </w:r>
          </w:p>
        </w:tc>
      </w:tr>
      <w:tr w:rsidR="00715DB9" w:rsidRPr="000D746C" w14:paraId="6EAB0602" w14:textId="77777777" w:rsidTr="008C4271">
        <w:tc>
          <w:tcPr>
            <w:tcW w:w="3005" w:type="dxa"/>
            <w:tcMar>
              <w:top w:w="57" w:type="dxa"/>
              <w:bottom w:w="57" w:type="dxa"/>
            </w:tcMar>
          </w:tcPr>
          <w:p w14:paraId="217C9083" w14:textId="77777777" w:rsidR="00715DB9" w:rsidRPr="000D746C" w:rsidRDefault="00715DB9" w:rsidP="00642D78">
            <w:r w:rsidRPr="000D746C">
              <w:t>Egnede roller for øvende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6768F7C6" w14:textId="77777777" w:rsidR="00B70E9E" w:rsidRDefault="00715DB9" w:rsidP="00B70E9E">
            <w:pPr>
              <w:pStyle w:val="ListBullet"/>
              <w:numPr>
                <w:ilvl w:val="0"/>
                <w:numId w:val="28"/>
              </w:numPr>
            </w:pPr>
            <w:r w:rsidRPr="0014244B">
              <w:t>Innsatsleder</w:t>
            </w:r>
          </w:p>
          <w:p w14:paraId="695D7597" w14:textId="77777777" w:rsidR="00B70E9E" w:rsidRDefault="00715DB9" w:rsidP="00B70E9E">
            <w:pPr>
              <w:pStyle w:val="ListBullet"/>
              <w:numPr>
                <w:ilvl w:val="0"/>
                <w:numId w:val="28"/>
              </w:numPr>
            </w:pPr>
            <w:r w:rsidRPr="00B70E9E">
              <w:t>Loggfører</w:t>
            </w:r>
          </w:p>
          <w:p w14:paraId="7FDE198A" w14:textId="77777777" w:rsidR="00B70E9E" w:rsidRDefault="00715DB9" w:rsidP="00B70E9E">
            <w:pPr>
              <w:pStyle w:val="ListBullet"/>
              <w:numPr>
                <w:ilvl w:val="0"/>
                <w:numId w:val="28"/>
              </w:numPr>
            </w:pPr>
            <w:r w:rsidRPr="00B70E9E">
              <w:t>Kommunikasjonsansvarlig</w:t>
            </w:r>
          </w:p>
          <w:p w14:paraId="00699CA5" w14:textId="6B88F2F9" w:rsidR="00715DB9" w:rsidRPr="00B70E9E" w:rsidRDefault="00715DB9" w:rsidP="00B70E9E">
            <w:pPr>
              <w:pStyle w:val="ListBullet"/>
              <w:numPr>
                <w:ilvl w:val="0"/>
                <w:numId w:val="28"/>
              </w:numPr>
            </w:pPr>
            <w:r w:rsidRPr="00B70E9E">
              <w:t>Teknisk personell (IT og OT)</w:t>
            </w:r>
          </w:p>
        </w:tc>
      </w:tr>
      <w:tr w:rsidR="00715DB9" w:rsidRPr="000D746C" w14:paraId="2A7A0C62" w14:textId="77777777" w:rsidTr="008C4271">
        <w:tc>
          <w:tcPr>
            <w:tcW w:w="3005" w:type="dxa"/>
            <w:tcMar>
              <w:top w:w="57" w:type="dxa"/>
              <w:bottom w:w="57" w:type="dxa"/>
            </w:tcMar>
          </w:tcPr>
          <w:p w14:paraId="3212710A" w14:textId="77777777" w:rsidR="00715DB9" w:rsidRPr="000D746C" w:rsidRDefault="00715DB9" w:rsidP="00642D78">
            <w:r w:rsidRPr="000D746C">
              <w:t>Roller under øvelse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03E84C4D" w14:textId="77777777" w:rsidR="00D755A7" w:rsidRDefault="00715DB9" w:rsidP="00D755A7">
            <w:pPr>
              <w:pStyle w:val="ListBullet"/>
              <w:numPr>
                <w:ilvl w:val="0"/>
                <w:numId w:val="29"/>
              </w:numPr>
            </w:pPr>
            <w:r w:rsidRPr="0014244B">
              <w:t>Øvingsleder (diskusjonsøvelse)</w:t>
            </w:r>
          </w:p>
          <w:p w14:paraId="4E86F537" w14:textId="2C6D9B37" w:rsidR="00715DB9" w:rsidRPr="00D755A7" w:rsidRDefault="00715DB9" w:rsidP="00D755A7">
            <w:pPr>
              <w:pStyle w:val="ListBullet"/>
              <w:numPr>
                <w:ilvl w:val="0"/>
                <w:numId w:val="29"/>
              </w:numPr>
            </w:pPr>
            <w:r w:rsidRPr="00D755A7">
              <w:t>Referent</w:t>
            </w:r>
          </w:p>
        </w:tc>
      </w:tr>
      <w:tr w:rsidR="00715DB9" w:rsidRPr="00D13798" w14:paraId="378DC60B" w14:textId="77777777" w:rsidTr="008C4271">
        <w:tc>
          <w:tcPr>
            <w:tcW w:w="3005" w:type="dxa"/>
            <w:tcMar>
              <w:top w:w="57" w:type="dxa"/>
              <w:bottom w:w="57" w:type="dxa"/>
            </w:tcMar>
          </w:tcPr>
          <w:p w14:paraId="2739D76E" w14:textId="77777777" w:rsidR="00715DB9" w:rsidRPr="000D746C" w:rsidRDefault="00715DB9" w:rsidP="00642D78">
            <w:r w:rsidRPr="000D746C">
              <w:t>Øvingsmomenter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320A0969" w14:textId="77777777" w:rsidR="007B2FCC" w:rsidRDefault="00842F61" w:rsidP="00D755A7">
            <w:pPr>
              <w:pStyle w:val="ListNumber"/>
            </w:pPr>
            <w:r>
              <w:t xml:space="preserve">En </w:t>
            </w:r>
            <w:r w:rsidR="002A2F0D">
              <w:t xml:space="preserve">falsk arbeidsordre blir </w:t>
            </w:r>
            <w:r w:rsidR="002D3497">
              <w:t xml:space="preserve">utfylt </w:t>
            </w:r>
            <w:r w:rsidR="00470590">
              <w:t>og sendt.</w:t>
            </w:r>
          </w:p>
          <w:p w14:paraId="5E0CE120" w14:textId="7E538F61" w:rsidR="00527BF5" w:rsidRDefault="002D3497" w:rsidP="00D755A7">
            <w:pPr>
              <w:pStyle w:val="ListNumber"/>
            </w:pPr>
            <w:proofErr w:type="spellStart"/>
            <w:r>
              <w:t>Arbeidsordre</w:t>
            </w:r>
            <w:r w:rsidR="00527BF5">
              <w:t>n</w:t>
            </w:r>
            <w:proofErr w:type="spellEnd"/>
            <w:r w:rsidR="00527BF5">
              <w:t xml:space="preserve"> godkjennes, og s</w:t>
            </w:r>
            <w:r>
              <w:t>kadevare installeres</w:t>
            </w:r>
            <w:r w:rsidR="007A77D5">
              <w:t xml:space="preserve"> med ved bruk av</w:t>
            </w:r>
            <w:r w:rsidR="00AC734B">
              <w:t xml:space="preserve"> den påfølgende</w:t>
            </w:r>
            <w:r>
              <w:t xml:space="preserve"> </w:t>
            </w:r>
            <w:r w:rsidR="00527BF5">
              <w:t>autoriseringen</w:t>
            </w:r>
            <w:r w:rsidR="00AC734B">
              <w:t xml:space="preserve"> av </w:t>
            </w:r>
            <w:proofErr w:type="spellStart"/>
            <w:r w:rsidR="00AC734B">
              <w:t>BjørneKraft</w:t>
            </w:r>
            <w:proofErr w:type="spellEnd"/>
            <w:r w:rsidR="00527BF5">
              <w:t>.</w:t>
            </w:r>
          </w:p>
          <w:p w14:paraId="6FCBB840" w14:textId="477A1E4F" w:rsidR="00527BF5" w:rsidRDefault="00F44C86" w:rsidP="00D755A7">
            <w:pPr>
              <w:pStyle w:val="ListNumber"/>
              <w:rPr>
                <w:lang w:val="sv-SE"/>
              </w:rPr>
            </w:pPr>
            <w:r w:rsidRPr="0010287E">
              <w:t xml:space="preserve">Manipulasjon av </w:t>
            </w:r>
            <w:r w:rsidR="005A0935" w:rsidRPr="0010287E">
              <w:t>sanntidsdata blir iverksatt av skadevaren</w:t>
            </w:r>
            <w:r w:rsidR="005A0935" w:rsidRPr="0010287E">
              <w:br/>
              <w:t>Hvordan kan integriteten av produksjonsdata verifiseres?</w:t>
            </w:r>
            <w:r w:rsidR="005A0935" w:rsidRPr="0010287E">
              <w:br/>
            </w:r>
            <w:r w:rsidR="00C61BE0" w:rsidRPr="0010287E">
              <w:t>Hva er våre første tiltak</w:t>
            </w:r>
            <w:r w:rsidR="0038176F" w:rsidRPr="0010287E">
              <w:t>?</w:t>
            </w:r>
            <w:r w:rsidR="0038176F" w:rsidRPr="0010287E">
              <w:br/>
            </w:r>
            <w:r w:rsidR="0038176F">
              <w:rPr>
                <w:lang w:val="sv-SE"/>
              </w:rPr>
              <w:t>Husk kommunikasjon med relevante aktører.</w:t>
            </w:r>
          </w:p>
          <w:p w14:paraId="01DFC32A" w14:textId="77777777" w:rsidR="0010287E" w:rsidRDefault="00FE2316" w:rsidP="00D755A7">
            <w:pPr>
              <w:pStyle w:val="ListNumber"/>
            </w:pPr>
            <w:r w:rsidRPr="00D13798">
              <w:t>B</w:t>
            </w:r>
            <w:r w:rsidR="00D13798" w:rsidRPr="00D13798">
              <w:t>eskjed fra Bjørnekraft om m</w:t>
            </w:r>
            <w:r w:rsidR="00D13798">
              <w:t xml:space="preserve">ulig datainnbrudd, og </w:t>
            </w:r>
            <w:r w:rsidR="00EE3FEC">
              <w:t>at det er gjort forsøk på å komme inn i deres tjenester.</w:t>
            </w:r>
          </w:p>
          <w:p w14:paraId="29F0835E" w14:textId="443D61DA" w:rsidR="00EE3FEC" w:rsidRPr="0010287E" w:rsidRDefault="00EE3FEC" w:rsidP="00D755A7">
            <w:pPr>
              <w:pStyle w:val="ListNumber"/>
            </w:pPr>
            <w:r w:rsidRPr="0010287E">
              <w:t xml:space="preserve">En </w:t>
            </w:r>
            <w:r w:rsidR="003E348B" w:rsidRPr="0010287E">
              <w:t xml:space="preserve">operatør oppdager at interne målinger ikke samsvarer med data fra </w:t>
            </w:r>
            <w:proofErr w:type="spellStart"/>
            <w:r w:rsidR="003E348B" w:rsidRPr="0010287E">
              <w:t>Historian</w:t>
            </w:r>
            <w:proofErr w:type="spellEnd"/>
            <w:r w:rsidR="003E348B" w:rsidRPr="0010287E">
              <w:t>.</w:t>
            </w:r>
          </w:p>
          <w:p w14:paraId="4594B465" w14:textId="77777777" w:rsidR="00FE2D4D" w:rsidRDefault="003D5C25" w:rsidP="00D755A7">
            <w:pPr>
              <w:pStyle w:val="ListNumber"/>
            </w:pPr>
            <w:r>
              <w:t xml:space="preserve">Aktivering av beredskapsplan, </w:t>
            </w:r>
            <w:r w:rsidR="000C53F0">
              <w:t>men hendelsen kan ikke bare løses internt.</w:t>
            </w:r>
          </w:p>
          <w:p w14:paraId="710A69E7" w14:textId="3469D55A" w:rsidR="000C53F0" w:rsidRPr="00EE3FEC" w:rsidRDefault="00B00A9C" w:rsidP="00D755A7">
            <w:pPr>
              <w:pStyle w:val="ListNumber"/>
            </w:pPr>
            <w:r>
              <w:t>Media får nyss om hendelsen, og det begynner å spre seg rykter om sabotasje i organisasjonen.</w:t>
            </w:r>
            <w:r>
              <w:br/>
              <w:t>Hvordan skal dette håndteres, og av hvem?</w:t>
            </w:r>
          </w:p>
        </w:tc>
      </w:tr>
    </w:tbl>
    <w:p w14:paraId="0CE431B3" w14:textId="77777777" w:rsidR="00642D78" w:rsidRPr="00715DB9" w:rsidRDefault="00642D78" w:rsidP="00FA2914"/>
    <w:sectPr w:rsidR="00642D78" w:rsidRPr="00715DB9" w:rsidSect="007569A8">
      <w:headerReference w:type="default" r:id="rId12"/>
      <w:footerReference w:type="default" r:id="rId13"/>
      <w:endnotePr>
        <w:numFmt w:val="decimal"/>
      </w:endnotePr>
      <w:pgSz w:w="11906" w:h="16838" w:code="9"/>
      <w:pgMar w:top="144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8F947" w14:textId="77777777" w:rsidR="00107FA2" w:rsidRPr="00562F7F" w:rsidRDefault="00107FA2" w:rsidP="00562F7F">
      <w:pPr>
        <w:pStyle w:val="Footer"/>
      </w:pPr>
    </w:p>
  </w:endnote>
  <w:endnote w:type="continuationSeparator" w:id="0">
    <w:p w14:paraId="1FB9248F" w14:textId="77777777" w:rsidR="00107FA2" w:rsidRDefault="00107FA2" w:rsidP="00811A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Headings CS)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89898" w14:textId="40FCCB94" w:rsidR="00E41CAD" w:rsidRPr="009463DD" w:rsidRDefault="00E41CAD" w:rsidP="009463DD">
    <w:pPr>
      <w:pStyle w:val="Footer"/>
      <w:tabs>
        <w:tab w:val="clear" w:pos="9072"/>
      </w:tabs>
    </w:pPr>
    <w:r w:rsidRPr="009463DD">
      <w:rPr>
        <w:noProof/>
        <w:position w:val="-12"/>
      </w:rPr>
      <w:drawing>
        <wp:inline distT="0" distB="0" distL="0" distR="0" wp14:anchorId="4D930B42" wp14:editId="22716996">
          <wp:extent cx="237600" cy="2952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600" cy="29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463DD">
      <w:ptab w:relativeTo="margin" w:alignment="right" w:leader="none"/>
    </w:r>
    <w:r w:rsidR="009463DD" w:rsidRPr="008578CA">
      <w:rPr>
        <w:color w:val="347F82" w:themeColor="accent1"/>
        <w:szCs w:val="22"/>
        <w:lang w:val="en-US"/>
      </w:rPr>
      <w:fldChar w:fldCharType="begin"/>
    </w:r>
    <w:r w:rsidR="009463DD" w:rsidRPr="008578CA">
      <w:rPr>
        <w:color w:val="347F82" w:themeColor="accent1"/>
        <w:szCs w:val="22"/>
      </w:rPr>
      <w:instrText xml:space="preserve"> PAGE   \* MERGEFORMAT </w:instrText>
    </w:r>
    <w:r w:rsidR="009463DD" w:rsidRPr="008578CA">
      <w:rPr>
        <w:color w:val="347F82" w:themeColor="accent1"/>
        <w:szCs w:val="22"/>
        <w:lang w:val="en-US"/>
      </w:rPr>
      <w:fldChar w:fldCharType="separate"/>
    </w:r>
    <w:r w:rsidR="009463DD">
      <w:rPr>
        <w:color w:val="347F82" w:themeColor="accent1"/>
      </w:rPr>
      <w:t>2</w:t>
    </w:r>
    <w:r w:rsidR="009463DD" w:rsidRPr="008578CA">
      <w:rPr>
        <w:color w:val="347F82" w:themeColor="accent1"/>
        <w:szCs w:val="22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743F7" w14:textId="77777777" w:rsidR="00107FA2" w:rsidRDefault="00107FA2" w:rsidP="00811AF8">
      <w:pPr>
        <w:spacing w:after="0"/>
      </w:pPr>
      <w:r>
        <w:separator/>
      </w:r>
    </w:p>
  </w:footnote>
  <w:footnote w:type="continuationSeparator" w:id="0">
    <w:p w14:paraId="68CDFB2E" w14:textId="77777777" w:rsidR="00107FA2" w:rsidRDefault="00107FA2" w:rsidP="00811A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0A909" w14:textId="31DA8187" w:rsidR="00AB66DC" w:rsidRPr="00AB66DC" w:rsidRDefault="00E61973" w:rsidP="00E109D4">
    <w:pPr>
      <w:pStyle w:val="Header"/>
      <w:rPr>
        <w:lang w:val="en-US"/>
      </w:rPr>
    </w:pPr>
    <w:sdt>
      <w:sdtPr>
        <w:tag w:val="Title"/>
        <w:id w:val="-114066066"/>
        <w:placeholder>
          <w:docPart w:val="C48CF575E3BB4580AA309DEA49049AC8"/>
        </w:placeholder>
        <w:dataBinding w:prefixMappings="xmlns:ns0='http://safetec.no/info' " w:xpath="/ns0:company[1]/ns0:report_title[1]" w:storeItemID="{D1DFFDE5-0B4E-4950-9D61-E20CC9A76C6A}"/>
        <w15:appearance w15:val="hidden"/>
        <w:text w:multiLine="1"/>
      </w:sdtPr>
      <w:sdtEndPr/>
      <w:sdtContent>
        <w:r w:rsidR="000D746C">
          <w:t>Scenario 3 - Direktiv</w:t>
        </w:r>
      </w:sdtContent>
    </w:sdt>
    <w:r w:rsidR="00AB66DC" w:rsidRPr="00AB66DC">
      <w:rPr>
        <w:lang w:val="en-US"/>
      </w:rPr>
      <w:t xml:space="preserve"> / </w:t>
    </w:r>
    <w:sdt>
      <w:sdtPr>
        <w:tag w:val="DocNum"/>
        <w:id w:val="-1599480215"/>
        <w:placeholder>
          <w:docPart w:val="2B83C44BAFA84B01B5476E4889D5F760"/>
        </w:placeholder>
        <w:dataBinding w:prefixMappings="xmlns:ns0='http://safetec.no/info' " w:xpath="/ns0:company[1]/ns0:doc_num[1]" w:storeItemID="{D1DFFDE5-0B4E-4950-9D61-E20CC9A76C6A}"/>
        <w15:appearance w15:val="hidden"/>
        <w:text/>
      </w:sdtPr>
      <w:sdtEndPr/>
      <w:sdtContent>
        <w:r w:rsidR="00A7433A">
          <w:t>-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19D8F6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AE06A62"/>
    <w:lvl w:ilvl="0">
      <w:start w:val="1"/>
      <w:numFmt w:val="bullet"/>
      <w:pStyle w:val="ListBullet"/>
      <w:lvlText w:val="–"/>
      <w:lvlJc w:val="left"/>
      <w:pPr>
        <w:ind w:left="360" w:hanging="360"/>
      </w:pPr>
      <w:rPr>
        <w:rFonts w:ascii="Calibri" w:hAnsi="Calibri" w:hint="default"/>
      </w:rPr>
    </w:lvl>
  </w:abstractNum>
  <w:abstractNum w:abstractNumId="2" w15:restartNumberingAfterBreak="0">
    <w:nsid w:val="04055179"/>
    <w:multiLevelType w:val="hybridMultilevel"/>
    <w:tmpl w:val="08645CE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F58A3"/>
    <w:multiLevelType w:val="hybridMultilevel"/>
    <w:tmpl w:val="4C04A008"/>
    <w:lvl w:ilvl="0" w:tplc="0414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FC225F3"/>
    <w:multiLevelType w:val="hybridMultilevel"/>
    <w:tmpl w:val="764CA276"/>
    <w:lvl w:ilvl="0" w:tplc="054A3C8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153F9"/>
    <w:multiLevelType w:val="hybridMultilevel"/>
    <w:tmpl w:val="804EBB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4E37B1"/>
    <w:multiLevelType w:val="hybridMultilevel"/>
    <w:tmpl w:val="6A4C68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11E65"/>
    <w:multiLevelType w:val="multilevel"/>
    <w:tmpl w:val="3DFE9740"/>
    <w:lvl w:ilvl="0">
      <w:start w:val="1"/>
      <w:numFmt w:val="decimal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32A4DF8"/>
    <w:multiLevelType w:val="hybridMultilevel"/>
    <w:tmpl w:val="A16A09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FF17CE"/>
    <w:multiLevelType w:val="hybridMultilevel"/>
    <w:tmpl w:val="A4FE4606"/>
    <w:lvl w:ilvl="0" w:tplc="13C4C03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0" w15:restartNumberingAfterBreak="0">
    <w:nsid w:val="2EA24239"/>
    <w:multiLevelType w:val="hybridMultilevel"/>
    <w:tmpl w:val="80327F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EC1317"/>
    <w:multiLevelType w:val="hybridMultilevel"/>
    <w:tmpl w:val="12B02D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B55D3"/>
    <w:multiLevelType w:val="hybridMultilevel"/>
    <w:tmpl w:val="91C0E9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C30F9"/>
    <w:multiLevelType w:val="hybridMultilevel"/>
    <w:tmpl w:val="3E62C77A"/>
    <w:lvl w:ilvl="0" w:tplc="2EE09D9C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  <w:color w:val="4B4B4B"/>
        <w:sz w:val="28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9C4914"/>
    <w:multiLevelType w:val="hybridMultilevel"/>
    <w:tmpl w:val="C7C09B2E"/>
    <w:lvl w:ilvl="0" w:tplc="ACF01318">
      <w:start w:val="1"/>
      <w:numFmt w:val="decimal"/>
      <w:pStyle w:val="ListNumb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BD4445"/>
    <w:multiLevelType w:val="hybridMultilevel"/>
    <w:tmpl w:val="912CCB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E25626"/>
    <w:multiLevelType w:val="hybridMultilevel"/>
    <w:tmpl w:val="69C8B6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1974D"/>
    <w:multiLevelType w:val="hybridMultilevel"/>
    <w:tmpl w:val="FFFFFFFF"/>
    <w:lvl w:ilvl="0" w:tplc="9B267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76D1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2614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7044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828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309B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6CF7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21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1EAA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ED29F4"/>
    <w:multiLevelType w:val="hybridMultilevel"/>
    <w:tmpl w:val="DB98D9CA"/>
    <w:lvl w:ilvl="0" w:tplc="AE00C5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4A063D"/>
    <w:multiLevelType w:val="hybridMultilevel"/>
    <w:tmpl w:val="B5F28950"/>
    <w:lvl w:ilvl="0" w:tplc="84CC0E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064ABD"/>
    <w:multiLevelType w:val="multilevel"/>
    <w:tmpl w:val="9BEE97B6"/>
    <w:lvl w:ilvl="0">
      <w:start w:val="1"/>
      <w:numFmt w:val="decimal"/>
      <w:pStyle w:val="Heading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189489089">
    <w:abstractNumId w:val="20"/>
  </w:num>
  <w:num w:numId="2" w16cid:durableId="1901593820">
    <w:abstractNumId w:val="20"/>
  </w:num>
  <w:num w:numId="3" w16cid:durableId="969937051">
    <w:abstractNumId w:val="20"/>
  </w:num>
  <w:num w:numId="4" w16cid:durableId="1556577746">
    <w:abstractNumId w:val="20"/>
  </w:num>
  <w:num w:numId="5" w16cid:durableId="1160731828">
    <w:abstractNumId w:val="20"/>
  </w:num>
  <w:num w:numId="6" w16cid:durableId="2111854348">
    <w:abstractNumId w:val="20"/>
  </w:num>
  <w:num w:numId="7" w16cid:durableId="1669138578">
    <w:abstractNumId w:val="20"/>
  </w:num>
  <w:num w:numId="8" w16cid:durableId="1662586219">
    <w:abstractNumId w:val="20"/>
  </w:num>
  <w:num w:numId="9" w16cid:durableId="764618727">
    <w:abstractNumId w:val="1"/>
  </w:num>
  <w:num w:numId="10" w16cid:durableId="1748569705">
    <w:abstractNumId w:val="7"/>
  </w:num>
  <w:num w:numId="11" w16cid:durableId="14799571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6309678">
    <w:abstractNumId w:val="3"/>
  </w:num>
  <w:num w:numId="13" w16cid:durableId="216552512">
    <w:abstractNumId w:val="16"/>
  </w:num>
  <w:num w:numId="14" w16cid:durableId="943609361">
    <w:abstractNumId w:val="9"/>
  </w:num>
  <w:num w:numId="15" w16cid:durableId="394277633">
    <w:abstractNumId w:val="13"/>
  </w:num>
  <w:num w:numId="16" w16cid:durableId="657152111">
    <w:abstractNumId w:val="17"/>
  </w:num>
  <w:num w:numId="17" w16cid:durableId="1041320209">
    <w:abstractNumId w:val="19"/>
  </w:num>
  <w:num w:numId="18" w16cid:durableId="2106538615">
    <w:abstractNumId w:val="11"/>
  </w:num>
  <w:num w:numId="19" w16cid:durableId="1575775519">
    <w:abstractNumId w:val="2"/>
  </w:num>
  <w:num w:numId="20" w16cid:durableId="1499493718">
    <w:abstractNumId w:val="12"/>
  </w:num>
  <w:num w:numId="21" w16cid:durableId="1481461491">
    <w:abstractNumId w:val="4"/>
  </w:num>
  <w:num w:numId="22" w16cid:durableId="41446441">
    <w:abstractNumId w:val="6"/>
  </w:num>
  <w:num w:numId="23" w16cid:durableId="2064524496">
    <w:abstractNumId w:val="18"/>
  </w:num>
  <w:num w:numId="24" w16cid:durableId="933367464">
    <w:abstractNumId w:val="0"/>
  </w:num>
  <w:num w:numId="25" w16cid:durableId="841435721">
    <w:abstractNumId w:val="8"/>
  </w:num>
  <w:num w:numId="26" w16cid:durableId="1069769811">
    <w:abstractNumId w:val="0"/>
  </w:num>
  <w:num w:numId="27" w16cid:durableId="252787307">
    <w:abstractNumId w:val="15"/>
  </w:num>
  <w:num w:numId="28" w16cid:durableId="1309281328">
    <w:abstractNumId w:val="10"/>
  </w:num>
  <w:num w:numId="29" w16cid:durableId="546138859">
    <w:abstractNumId w:val="5"/>
  </w:num>
  <w:num w:numId="30" w16cid:durableId="3090237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SortMethod w:val="0000"/>
  <w:defaultTabStop w:val="708"/>
  <w:hyphenationZone w:val="425"/>
  <w:defaultTableStyle w:val="SafetecTable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87E"/>
    <w:rsid w:val="0000409D"/>
    <w:rsid w:val="0001093D"/>
    <w:rsid w:val="00012799"/>
    <w:rsid w:val="00015857"/>
    <w:rsid w:val="0002087C"/>
    <w:rsid w:val="00021FB5"/>
    <w:rsid w:val="00027B84"/>
    <w:rsid w:val="0005019B"/>
    <w:rsid w:val="000537C8"/>
    <w:rsid w:val="00057043"/>
    <w:rsid w:val="00097C6A"/>
    <w:rsid w:val="000A448A"/>
    <w:rsid w:val="000C0CA5"/>
    <w:rsid w:val="000C1C10"/>
    <w:rsid w:val="000C53F0"/>
    <w:rsid w:val="000D746C"/>
    <w:rsid w:val="000E22AA"/>
    <w:rsid w:val="000F0326"/>
    <w:rsid w:val="000F77E7"/>
    <w:rsid w:val="0010287E"/>
    <w:rsid w:val="00107FA2"/>
    <w:rsid w:val="001232BB"/>
    <w:rsid w:val="0014244B"/>
    <w:rsid w:val="00146507"/>
    <w:rsid w:val="001537BC"/>
    <w:rsid w:val="00162E39"/>
    <w:rsid w:val="0016415C"/>
    <w:rsid w:val="00195685"/>
    <w:rsid w:val="00196CEA"/>
    <w:rsid w:val="001C1E6F"/>
    <w:rsid w:val="001E014C"/>
    <w:rsid w:val="001E1765"/>
    <w:rsid w:val="001E34F7"/>
    <w:rsid w:val="001F246F"/>
    <w:rsid w:val="001F7171"/>
    <w:rsid w:val="002008F3"/>
    <w:rsid w:val="0022293A"/>
    <w:rsid w:val="0025210A"/>
    <w:rsid w:val="00255C0D"/>
    <w:rsid w:val="002647DF"/>
    <w:rsid w:val="002716D1"/>
    <w:rsid w:val="002753AA"/>
    <w:rsid w:val="00294531"/>
    <w:rsid w:val="002A2F0D"/>
    <w:rsid w:val="002A7476"/>
    <w:rsid w:val="002B251C"/>
    <w:rsid w:val="002C3DEF"/>
    <w:rsid w:val="002D3497"/>
    <w:rsid w:val="002D744C"/>
    <w:rsid w:val="00324B9B"/>
    <w:rsid w:val="00330426"/>
    <w:rsid w:val="00341077"/>
    <w:rsid w:val="00344126"/>
    <w:rsid w:val="00372E92"/>
    <w:rsid w:val="00375262"/>
    <w:rsid w:val="003761BE"/>
    <w:rsid w:val="0038003D"/>
    <w:rsid w:val="0038176F"/>
    <w:rsid w:val="003822DB"/>
    <w:rsid w:val="003B04C9"/>
    <w:rsid w:val="003B3DE0"/>
    <w:rsid w:val="003D16B4"/>
    <w:rsid w:val="003D26BB"/>
    <w:rsid w:val="003D5C25"/>
    <w:rsid w:val="003E348B"/>
    <w:rsid w:val="003F4629"/>
    <w:rsid w:val="003F651B"/>
    <w:rsid w:val="00405DC5"/>
    <w:rsid w:val="00413B88"/>
    <w:rsid w:val="00430698"/>
    <w:rsid w:val="00430E4F"/>
    <w:rsid w:val="00436872"/>
    <w:rsid w:val="0044390F"/>
    <w:rsid w:val="00456772"/>
    <w:rsid w:val="00470590"/>
    <w:rsid w:val="004824A0"/>
    <w:rsid w:val="004A114F"/>
    <w:rsid w:val="004B4D09"/>
    <w:rsid w:val="004C6809"/>
    <w:rsid w:val="004D0B21"/>
    <w:rsid w:val="004D7D9E"/>
    <w:rsid w:val="004E2521"/>
    <w:rsid w:val="004F742D"/>
    <w:rsid w:val="00502CA1"/>
    <w:rsid w:val="005034B9"/>
    <w:rsid w:val="00503ED2"/>
    <w:rsid w:val="005157B4"/>
    <w:rsid w:val="00527BF5"/>
    <w:rsid w:val="0054419D"/>
    <w:rsid w:val="00553E1B"/>
    <w:rsid w:val="00562A34"/>
    <w:rsid w:val="00562F7F"/>
    <w:rsid w:val="00565EAE"/>
    <w:rsid w:val="00591CE6"/>
    <w:rsid w:val="005975DF"/>
    <w:rsid w:val="005A0935"/>
    <w:rsid w:val="005A5533"/>
    <w:rsid w:val="005A7B81"/>
    <w:rsid w:val="005B7867"/>
    <w:rsid w:val="005C1E5E"/>
    <w:rsid w:val="005D0D06"/>
    <w:rsid w:val="005E0D72"/>
    <w:rsid w:val="005E51DA"/>
    <w:rsid w:val="005F60DE"/>
    <w:rsid w:val="00610C18"/>
    <w:rsid w:val="006171BD"/>
    <w:rsid w:val="00642D78"/>
    <w:rsid w:val="00651E0F"/>
    <w:rsid w:val="006527ED"/>
    <w:rsid w:val="00672EE6"/>
    <w:rsid w:val="0067494F"/>
    <w:rsid w:val="00675444"/>
    <w:rsid w:val="00676588"/>
    <w:rsid w:val="00677166"/>
    <w:rsid w:val="006945D9"/>
    <w:rsid w:val="006B781B"/>
    <w:rsid w:val="006D7686"/>
    <w:rsid w:val="006E10CA"/>
    <w:rsid w:val="0070250E"/>
    <w:rsid w:val="00706386"/>
    <w:rsid w:val="00715DB9"/>
    <w:rsid w:val="0072102C"/>
    <w:rsid w:val="007331DD"/>
    <w:rsid w:val="0075081F"/>
    <w:rsid w:val="007569A8"/>
    <w:rsid w:val="00762E41"/>
    <w:rsid w:val="00763052"/>
    <w:rsid w:val="00763457"/>
    <w:rsid w:val="0078461D"/>
    <w:rsid w:val="00785EDE"/>
    <w:rsid w:val="00796629"/>
    <w:rsid w:val="007A2CAB"/>
    <w:rsid w:val="007A77D5"/>
    <w:rsid w:val="007B18F9"/>
    <w:rsid w:val="007B2385"/>
    <w:rsid w:val="007B2FCC"/>
    <w:rsid w:val="0080186F"/>
    <w:rsid w:val="008059F4"/>
    <w:rsid w:val="00811AF8"/>
    <w:rsid w:val="0081473A"/>
    <w:rsid w:val="00816D48"/>
    <w:rsid w:val="00817248"/>
    <w:rsid w:val="008249E8"/>
    <w:rsid w:val="00832BA1"/>
    <w:rsid w:val="00833B82"/>
    <w:rsid w:val="00842F61"/>
    <w:rsid w:val="00852240"/>
    <w:rsid w:val="0085455C"/>
    <w:rsid w:val="00855C33"/>
    <w:rsid w:val="00856A96"/>
    <w:rsid w:val="008578CA"/>
    <w:rsid w:val="00863B25"/>
    <w:rsid w:val="00870E10"/>
    <w:rsid w:val="00877355"/>
    <w:rsid w:val="00880548"/>
    <w:rsid w:val="00893CB5"/>
    <w:rsid w:val="008C4271"/>
    <w:rsid w:val="008D24BF"/>
    <w:rsid w:val="008D7864"/>
    <w:rsid w:val="008D7DC8"/>
    <w:rsid w:val="008E2F85"/>
    <w:rsid w:val="008E66C0"/>
    <w:rsid w:val="008E6C65"/>
    <w:rsid w:val="009032DC"/>
    <w:rsid w:val="00905C75"/>
    <w:rsid w:val="009235B2"/>
    <w:rsid w:val="00923DA0"/>
    <w:rsid w:val="00941E1D"/>
    <w:rsid w:val="00943E37"/>
    <w:rsid w:val="009463DD"/>
    <w:rsid w:val="00967FBF"/>
    <w:rsid w:val="009703BC"/>
    <w:rsid w:val="0097128A"/>
    <w:rsid w:val="00973913"/>
    <w:rsid w:val="009761EC"/>
    <w:rsid w:val="009A67DC"/>
    <w:rsid w:val="009B3148"/>
    <w:rsid w:val="009B47EE"/>
    <w:rsid w:val="009C68FF"/>
    <w:rsid w:val="009E459F"/>
    <w:rsid w:val="009E7AAE"/>
    <w:rsid w:val="00A025A2"/>
    <w:rsid w:val="00A17882"/>
    <w:rsid w:val="00A301CE"/>
    <w:rsid w:val="00A47A35"/>
    <w:rsid w:val="00A52247"/>
    <w:rsid w:val="00A5540E"/>
    <w:rsid w:val="00A626F1"/>
    <w:rsid w:val="00A655F9"/>
    <w:rsid w:val="00A7433A"/>
    <w:rsid w:val="00AB6280"/>
    <w:rsid w:val="00AB66DC"/>
    <w:rsid w:val="00AC4CA8"/>
    <w:rsid w:val="00AC734B"/>
    <w:rsid w:val="00AE58C1"/>
    <w:rsid w:val="00AE6746"/>
    <w:rsid w:val="00B00A9C"/>
    <w:rsid w:val="00B141CE"/>
    <w:rsid w:val="00B20940"/>
    <w:rsid w:val="00B27B8C"/>
    <w:rsid w:val="00B34783"/>
    <w:rsid w:val="00B54012"/>
    <w:rsid w:val="00B62F7D"/>
    <w:rsid w:val="00B70E9E"/>
    <w:rsid w:val="00BA3129"/>
    <w:rsid w:val="00BD1150"/>
    <w:rsid w:val="00BD1A45"/>
    <w:rsid w:val="00BE1FB0"/>
    <w:rsid w:val="00C050EA"/>
    <w:rsid w:val="00C15FE5"/>
    <w:rsid w:val="00C27481"/>
    <w:rsid w:val="00C323A9"/>
    <w:rsid w:val="00C40A9D"/>
    <w:rsid w:val="00C57E60"/>
    <w:rsid w:val="00C600F0"/>
    <w:rsid w:val="00C61BE0"/>
    <w:rsid w:val="00C63AFB"/>
    <w:rsid w:val="00C7751F"/>
    <w:rsid w:val="00C80EB4"/>
    <w:rsid w:val="00C87D0C"/>
    <w:rsid w:val="00CA2C69"/>
    <w:rsid w:val="00CA3EDC"/>
    <w:rsid w:val="00CA52BF"/>
    <w:rsid w:val="00D00EA6"/>
    <w:rsid w:val="00D04BF7"/>
    <w:rsid w:val="00D10B85"/>
    <w:rsid w:val="00D13798"/>
    <w:rsid w:val="00D154D1"/>
    <w:rsid w:val="00D428B4"/>
    <w:rsid w:val="00D449DA"/>
    <w:rsid w:val="00D47D98"/>
    <w:rsid w:val="00D67166"/>
    <w:rsid w:val="00D755A7"/>
    <w:rsid w:val="00D75778"/>
    <w:rsid w:val="00D75920"/>
    <w:rsid w:val="00D863A1"/>
    <w:rsid w:val="00D95799"/>
    <w:rsid w:val="00DB375D"/>
    <w:rsid w:val="00DB68D3"/>
    <w:rsid w:val="00DD5E45"/>
    <w:rsid w:val="00DF39F9"/>
    <w:rsid w:val="00DF5743"/>
    <w:rsid w:val="00E109D4"/>
    <w:rsid w:val="00E1387E"/>
    <w:rsid w:val="00E175A4"/>
    <w:rsid w:val="00E267E5"/>
    <w:rsid w:val="00E27035"/>
    <w:rsid w:val="00E3306F"/>
    <w:rsid w:val="00E41CAD"/>
    <w:rsid w:val="00E57F3B"/>
    <w:rsid w:val="00E61973"/>
    <w:rsid w:val="00E668F1"/>
    <w:rsid w:val="00E701A8"/>
    <w:rsid w:val="00E819B9"/>
    <w:rsid w:val="00E84060"/>
    <w:rsid w:val="00E8411A"/>
    <w:rsid w:val="00E85713"/>
    <w:rsid w:val="00E858EF"/>
    <w:rsid w:val="00E91D04"/>
    <w:rsid w:val="00E95E66"/>
    <w:rsid w:val="00EA4135"/>
    <w:rsid w:val="00EC7AE1"/>
    <w:rsid w:val="00ED3049"/>
    <w:rsid w:val="00EE3FEC"/>
    <w:rsid w:val="00EF4162"/>
    <w:rsid w:val="00EF76A3"/>
    <w:rsid w:val="00F128F9"/>
    <w:rsid w:val="00F20716"/>
    <w:rsid w:val="00F21972"/>
    <w:rsid w:val="00F23821"/>
    <w:rsid w:val="00F23AE6"/>
    <w:rsid w:val="00F25658"/>
    <w:rsid w:val="00F26720"/>
    <w:rsid w:val="00F27C1D"/>
    <w:rsid w:val="00F44C86"/>
    <w:rsid w:val="00F86A19"/>
    <w:rsid w:val="00F91E03"/>
    <w:rsid w:val="00F977FA"/>
    <w:rsid w:val="00FA2914"/>
    <w:rsid w:val="00FA6544"/>
    <w:rsid w:val="00FB051D"/>
    <w:rsid w:val="00FD49FA"/>
    <w:rsid w:val="00FE13AB"/>
    <w:rsid w:val="00FE2316"/>
    <w:rsid w:val="00FE2D4D"/>
    <w:rsid w:val="00FE36B5"/>
    <w:rsid w:val="00FE7482"/>
    <w:rsid w:val="00FF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12352A"/>
  <w15:chartTrackingRefBased/>
  <w15:docId w15:val="{CFE123A0-DA05-4BE0-9345-2F7405BC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6B5"/>
    <w:rPr>
      <w:rFonts w:ascii="Arial" w:hAnsi="Arial" w:cs="Arial (Headings CS)"/>
    </w:rPr>
  </w:style>
  <w:style w:type="paragraph" w:styleId="Heading1">
    <w:name w:val="heading 1"/>
    <w:basedOn w:val="Normal"/>
    <w:next w:val="Normal"/>
    <w:link w:val="Heading1Char"/>
    <w:uiPriority w:val="4"/>
    <w:qFormat/>
    <w:rsid w:val="00553E1B"/>
    <w:pPr>
      <w:keepNext/>
      <w:keepLines/>
      <w:numPr>
        <w:numId w:val="8"/>
      </w:numPr>
      <w:spacing w:after="240"/>
      <w:outlineLvl w:val="0"/>
    </w:pPr>
    <w:rPr>
      <w:rFonts w:eastAsiaTheme="majorEastAsia" w:cstheme="majorBidi"/>
      <w:sz w:val="36"/>
    </w:rPr>
  </w:style>
  <w:style w:type="paragraph" w:styleId="Heading2">
    <w:name w:val="heading 2"/>
    <w:basedOn w:val="Normal"/>
    <w:next w:val="Normal"/>
    <w:link w:val="Heading2Char"/>
    <w:uiPriority w:val="5"/>
    <w:qFormat/>
    <w:rsid w:val="00162E39"/>
    <w:pPr>
      <w:keepNext/>
      <w:keepLines/>
      <w:numPr>
        <w:ilvl w:val="1"/>
        <w:numId w:val="8"/>
      </w:numPr>
      <w:spacing w:before="360" w:after="240"/>
      <w:outlineLvl w:val="1"/>
    </w:pPr>
    <w:rPr>
      <w:rFonts w:eastAsiaTheme="majorEastAsia" w:cstheme="majorBidi"/>
      <w:sz w:val="28"/>
      <w:szCs w:val="39"/>
    </w:rPr>
  </w:style>
  <w:style w:type="paragraph" w:styleId="Heading3">
    <w:name w:val="heading 3"/>
    <w:basedOn w:val="Normal"/>
    <w:next w:val="Normal"/>
    <w:link w:val="Heading3Char"/>
    <w:uiPriority w:val="6"/>
    <w:qFormat/>
    <w:rsid w:val="00162E39"/>
    <w:pPr>
      <w:keepNext/>
      <w:keepLines/>
      <w:numPr>
        <w:ilvl w:val="2"/>
        <w:numId w:val="8"/>
      </w:numPr>
      <w:spacing w:before="360" w:after="240"/>
      <w:outlineLvl w:val="2"/>
    </w:pPr>
    <w:rPr>
      <w:rFonts w:eastAsiaTheme="majorEastAsia" w:cstheme="majorBidi"/>
      <w:sz w:val="28"/>
      <w:szCs w:val="32"/>
    </w:rPr>
  </w:style>
  <w:style w:type="paragraph" w:styleId="Heading4">
    <w:name w:val="heading 4"/>
    <w:basedOn w:val="Normal"/>
    <w:next w:val="Normal"/>
    <w:link w:val="Heading4Char"/>
    <w:uiPriority w:val="7"/>
    <w:qFormat/>
    <w:rsid w:val="00162E39"/>
    <w:pPr>
      <w:keepNext/>
      <w:keepLines/>
      <w:numPr>
        <w:ilvl w:val="3"/>
        <w:numId w:val="8"/>
      </w:numPr>
      <w:spacing w:before="360" w:after="120"/>
      <w:outlineLvl w:val="3"/>
    </w:pPr>
    <w:rPr>
      <w:rFonts w:eastAsiaTheme="majorEastAsia" w:cstheme="majorBidi"/>
      <w:i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B3DE0"/>
    <w:pPr>
      <w:keepNext/>
      <w:keepLines/>
      <w:outlineLvl w:val="4"/>
    </w:pPr>
    <w:rPr>
      <w:rFonts w:asciiTheme="majorHAnsi" w:eastAsiaTheme="majorEastAsia" w:hAnsiTheme="majorHAnsi" w:cstheme="majorBidi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3B3DE0"/>
    <w:pPr>
      <w:keepNext/>
      <w:keepLines/>
      <w:numPr>
        <w:ilvl w:val="5"/>
        <w:numId w:val="8"/>
      </w:numPr>
      <w:spacing w:before="40" w:after="0"/>
      <w:outlineLvl w:val="5"/>
    </w:pPr>
    <w:rPr>
      <w:rFonts w:asciiTheme="majorHAnsi" w:eastAsiaTheme="majorEastAsia" w:hAnsiTheme="majorHAnsi" w:cstheme="majorBidi"/>
      <w:color w:val="193E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3DE0"/>
    <w:pPr>
      <w:keepNext/>
      <w:keepLines/>
      <w:numPr>
        <w:ilvl w:val="6"/>
        <w:numId w:val="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93E4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3DE0"/>
    <w:pPr>
      <w:keepNext/>
      <w:keepLines/>
      <w:numPr>
        <w:ilvl w:val="7"/>
        <w:numId w:val="8"/>
      </w:numPr>
      <w:spacing w:before="40" w:after="0"/>
      <w:outlineLvl w:val="7"/>
    </w:pPr>
    <w:rPr>
      <w:rFonts w:asciiTheme="majorHAnsi" w:eastAsiaTheme="majorEastAsia" w:hAnsiTheme="majorHAnsi" w:cstheme="majorBidi"/>
      <w:color w:val="292961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3DE0"/>
    <w:pPr>
      <w:keepNext/>
      <w:keepLines/>
      <w:numPr>
        <w:ilvl w:val="8"/>
        <w:numId w:val="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92961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66DC"/>
    <w:pPr>
      <w:spacing w:after="0"/>
      <w:jc w:val="right"/>
    </w:pPr>
    <w:rPr>
      <w:color w:val="347F82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AB66DC"/>
    <w:rPr>
      <w:rFonts w:ascii="Arial" w:hAnsi="Arial" w:cs="Arial (Headings CS)"/>
      <w:color w:val="347F82" w:themeColor="accent1"/>
    </w:rPr>
  </w:style>
  <w:style w:type="paragraph" w:styleId="Footer">
    <w:name w:val="footer"/>
    <w:basedOn w:val="Normal"/>
    <w:link w:val="FooterChar"/>
    <w:uiPriority w:val="99"/>
    <w:unhideWhenUsed/>
    <w:rsid w:val="00905C75"/>
    <w:pPr>
      <w:tabs>
        <w:tab w:val="right" w:pos="9072"/>
      </w:tabs>
      <w:spacing w:after="0"/>
    </w:pPr>
    <w:rPr>
      <w:sz w:val="20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905C75"/>
    <w:rPr>
      <w:rFonts w:ascii="Arial" w:hAnsi="Arial" w:cs="Arial (Headings CS)"/>
      <w:sz w:val="20"/>
      <w:szCs w:val="30"/>
    </w:rPr>
  </w:style>
  <w:style w:type="paragraph" w:styleId="Bibliography">
    <w:name w:val="Bibliography"/>
    <w:basedOn w:val="Normal"/>
    <w:next w:val="Normal"/>
    <w:uiPriority w:val="37"/>
    <w:unhideWhenUsed/>
    <w:rsid w:val="003B3DE0"/>
  </w:style>
  <w:style w:type="paragraph" w:styleId="BodyText">
    <w:name w:val="Body Text"/>
    <w:basedOn w:val="Normal"/>
    <w:link w:val="BodyTextChar"/>
    <w:rsid w:val="003B3DE0"/>
    <w:pPr>
      <w:spacing w:after="400"/>
    </w:pPr>
  </w:style>
  <w:style w:type="character" w:customStyle="1" w:styleId="BodyTextChar">
    <w:name w:val="Body Text Char"/>
    <w:basedOn w:val="DefaultParagraphFont"/>
    <w:link w:val="BodyText"/>
    <w:rsid w:val="003B3DE0"/>
    <w:rPr>
      <w:rFonts w:ascii="Arial" w:hAnsi="Arial" w:cs="Arial (Headings CS)"/>
      <w:color w:val="151532" w:themeColor="text1"/>
      <w:lang w:val="en-US"/>
    </w:rPr>
  </w:style>
  <w:style w:type="paragraph" w:styleId="Caption">
    <w:name w:val="caption"/>
    <w:basedOn w:val="Normal"/>
    <w:next w:val="Normal"/>
    <w:uiPriority w:val="35"/>
    <w:unhideWhenUsed/>
    <w:rsid w:val="003B3DE0"/>
    <w:rPr>
      <w:i/>
      <w:iCs/>
      <w:color w:val="347F82" w:themeColor="text2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rsid w:val="003B3DE0"/>
    <w:rPr>
      <w:sz w:val="40"/>
      <w:szCs w:val="40"/>
    </w:rPr>
  </w:style>
  <w:style w:type="character" w:customStyle="1" w:styleId="DateChar">
    <w:name w:val="Date Char"/>
    <w:basedOn w:val="DefaultParagraphFont"/>
    <w:link w:val="Date"/>
    <w:uiPriority w:val="99"/>
    <w:rsid w:val="003B3DE0"/>
    <w:rPr>
      <w:rFonts w:ascii="Arial" w:hAnsi="Arial" w:cs="Arial (Headings CS)"/>
      <w:color w:val="151532" w:themeColor="text1"/>
      <w:sz w:val="40"/>
      <w:szCs w:val="4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B3DE0"/>
    <w:rPr>
      <w:color w:val="347F82" w:themeColor="followedHyperlink"/>
      <w:u w:val="single"/>
    </w:rPr>
  </w:style>
  <w:style w:type="table" w:styleId="GridTable1Light-Accent1">
    <w:name w:val="Grid Table 1 Light Accent 1"/>
    <w:basedOn w:val="TableNormal"/>
    <w:uiPriority w:val="46"/>
    <w:rsid w:val="003B3DE0"/>
    <w:pPr>
      <w:spacing w:after="0" w:line="240" w:lineRule="auto"/>
    </w:pPr>
    <w:rPr>
      <w:rFonts w:ascii="Arial" w:hAnsi="Arial" w:cs="Arial (Headings CS)"/>
      <w:color w:val="151532" w:themeColor="text1"/>
      <w:lang w:val="en-US"/>
    </w:rPr>
    <w:tblPr>
      <w:tblStyleRowBandSize w:val="1"/>
      <w:tblStyleColBandSize w:val="1"/>
      <w:tblBorders>
        <w:top w:val="single" w:sz="4" w:space="0" w:color="A1D7D9" w:themeColor="accent1" w:themeTint="66"/>
        <w:left w:val="single" w:sz="4" w:space="0" w:color="A1D7D9" w:themeColor="accent1" w:themeTint="66"/>
        <w:bottom w:val="single" w:sz="4" w:space="0" w:color="A1D7D9" w:themeColor="accent1" w:themeTint="66"/>
        <w:right w:val="single" w:sz="4" w:space="0" w:color="A1D7D9" w:themeColor="accent1" w:themeTint="66"/>
        <w:insideH w:val="single" w:sz="4" w:space="0" w:color="A1D7D9" w:themeColor="accent1" w:themeTint="66"/>
        <w:insideV w:val="single" w:sz="4" w:space="0" w:color="A1D7D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C3C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C3C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1E014C"/>
    <w:pPr>
      <w:spacing w:after="0" w:line="240" w:lineRule="auto"/>
    </w:pPr>
    <w:rPr>
      <w:rFonts w:ascii="Arial" w:hAnsi="Arial" w:cs="Arial (Headings CS)"/>
      <w:sz w:val="20"/>
      <w:lang w:val="en-US"/>
    </w:rPr>
    <w:tblPr>
      <w:tblStyleRowBandSize w:val="1"/>
      <w:tblStyleColBandSize w:val="1"/>
      <w:tblBorders>
        <w:top w:val="single" w:sz="4" w:space="0" w:color="72C3C6" w:themeColor="accent1" w:themeTint="99"/>
        <w:left w:val="single" w:sz="4" w:space="0" w:color="72C3C6" w:themeColor="accent1" w:themeTint="99"/>
        <w:bottom w:val="single" w:sz="4" w:space="0" w:color="72C3C6" w:themeColor="accent1" w:themeTint="99"/>
        <w:right w:val="single" w:sz="4" w:space="0" w:color="72C3C6" w:themeColor="accent1" w:themeTint="99"/>
        <w:insideH w:val="single" w:sz="4" w:space="0" w:color="72C3C6" w:themeColor="accent1" w:themeTint="99"/>
        <w:insideV w:val="single" w:sz="4" w:space="0" w:color="72C3C6" w:themeColor="accent1" w:themeTint="99"/>
      </w:tblBorders>
    </w:tblPr>
    <w:tblStylePr w:type="firstRow">
      <w:rPr>
        <w:b/>
        <w:bCs/>
        <w:color w:val="FFFFFF" w:themeColor="background1"/>
        <w:sz w:val="22"/>
      </w:rPr>
      <w:tblPr/>
      <w:tcPr>
        <w:tcBorders>
          <w:top w:val="single" w:sz="4" w:space="0" w:color="347F82" w:themeColor="accent1"/>
          <w:left w:val="single" w:sz="4" w:space="0" w:color="347F82" w:themeColor="accent1"/>
          <w:bottom w:val="single" w:sz="4" w:space="0" w:color="347F82" w:themeColor="accent1"/>
          <w:right w:val="single" w:sz="4" w:space="0" w:color="347F82" w:themeColor="accent1"/>
          <w:insideH w:val="nil"/>
          <w:insideV w:val="nil"/>
        </w:tcBorders>
        <w:shd w:val="clear" w:color="auto" w:fill="347F82" w:themeFill="accent1"/>
      </w:tcPr>
    </w:tblStylePr>
    <w:tblStylePr w:type="lastRow">
      <w:rPr>
        <w:b w:val="0"/>
        <w:bCs/>
      </w:rPr>
      <w:tblPr/>
      <w:tcPr>
        <w:tcBorders>
          <w:top w:val="double" w:sz="4" w:space="0" w:color="347F82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D0EBEC" w:themeFill="accent1" w:themeFillTint="33"/>
      </w:tcPr>
    </w:tblStylePr>
    <w:tblStylePr w:type="band1Horz">
      <w:tblPr/>
      <w:tcPr>
        <w:shd w:val="clear" w:color="auto" w:fill="D0EBEC" w:themeFill="accent1" w:themeFillTint="33"/>
      </w:tcPr>
    </w:tblStylePr>
  </w:style>
  <w:style w:type="table" w:styleId="GridTable4-Accent2">
    <w:name w:val="Grid Table 4 Accent 2"/>
    <w:aliases w:val="Forbrukertilsynet Table"/>
    <w:basedOn w:val="TableNormal"/>
    <w:uiPriority w:val="49"/>
    <w:rsid w:val="003B3DE0"/>
    <w:pPr>
      <w:spacing w:after="0" w:line="240" w:lineRule="auto"/>
      <w:jc w:val="center"/>
    </w:pPr>
    <w:rPr>
      <w:rFonts w:ascii="Arial" w:hAnsi="Arial" w:cs="Arial (Headings CS)"/>
      <w:color w:val="151532" w:themeColor="text1"/>
      <w:lang w:val="en-US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rPr>
        <w:rFonts w:asciiTheme="minorHAnsi" w:hAnsiTheme="minorHAnsi"/>
        <w:b w:val="0"/>
        <w:bCs/>
        <w:color w:val="FFFFFF" w:themeColor="background1"/>
      </w:rPr>
      <w:tblPr/>
      <w:tcPr>
        <w:tcBorders>
          <w:top w:val="single" w:sz="4" w:space="0" w:color="41A0A2" w:themeColor="accent2"/>
          <w:left w:val="single" w:sz="4" w:space="0" w:color="41A0A2" w:themeColor="accent2"/>
          <w:bottom w:val="single" w:sz="4" w:space="0" w:color="41A0A2" w:themeColor="accent2"/>
          <w:right w:val="single" w:sz="4" w:space="0" w:color="41A0A2" w:themeColor="accent2"/>
          <w:insideH w:val="nil"/>
          <w:insideV w:val="nil"/>
        </w:tcBorders>
        <w:shd w:val="clear" w:color="auto" w:fill="41A0A2" w:themeFill="accent2"/>
      </w:tcPr>
    </w:tblStylePr>
    <w:tblStylePr w:type="lastRow">
      <w:rPr>
        <w:b w:val="0"/>
        <w:bCs/>
        <w:spacing w:val="0"/>
      </w:rPr>
      <w:tblPr/>
      <w:tcPr>
        <w:tcBorders>
          <w:top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B7CFFF" w:themeFill="accent3" w:themeFillTint="33"/>
      </w:tcPr>
    </w:tblStylePr>
    <w:tblStylePr w:type="band1Horz">
      <w:tblPr/>
      <w:tcPr>
        <w:shd w:val="clear" w:color="auto" w:fill="B7CF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B3DE0"/>
    <w:pPr>
      <w:spacing w:after="0" w:line="240" w:lineRule="auto"/>
    </w:pPr>
    <w:rPr>
      <w:rFonts w:ascii="Arial" w:hAnsi="Arial" w:cs="Arial (Headings CS)"/>
      <w:color w:val="151532" w:themeColor="text1"/>
      <w:lang w:val="en-US"/>
    </w:rPr>
    <w:tblPr>
      <w:tblStyleRowBandSize w:val="1"/>
      <w:tblStyleColBandSize w:val="1"/>
      <w:tblBorders>
        <w:top w:val="single" w:sz="4" w:space="0" w:color="D9DFDA" w:themeColor="accent4" w:themeTint="99"/>
        <w:left w:val="single" w:sz="4" w:space="0" w:color="D9DFDA" w:themeColor="accent4" w:themeTint="99"/>
        <w:bottom w:val="single" w:sz="4" w:space="0" w:color="D9DFDA" w:themeColor="accent4" w:themeTint="99"/>
        <w:right w:val="single" w:sz="4" w:space="0" w:color="D9DFDA" w:themeColor="accent4" w:themeTint="99"/>
        <w:insideH w:val="single" w:sz="4" w:space="0" w:color="D9DFDA" w:themeColor="accent4" w:themeTint="99"/>
        <w:insideV w:val="single" w:sz="4" w:space="0" w:color="D9DFD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CBC2" w:themeColor="accent4"/>
          <w:left w:val="single" w:sz="4" w:space="0" w:color="C0CBC2" w:themeColor="accent4"/>
          <w:bottom w:val="single" w:sz="4" w:space="0" w:color="C0CBC2" w:themeColor="accent4"/>
          <w:right w:val="single" w:sz="4" w:space="0" w:color="C0CBC2" w:themeColor="accent4"/>
          <w:insideH w:val="nil"/>
          <w:insideV w:val="nil"/>
        </w:tcBorders>
        <w:shd w:val="clear" w:color="auto" w:fill="C0CBC2" w:themeFill="accent4"/>
      </w:tcPr>
    </w:tblStylePr>
    <w:tblStylePr w:type="lastRow">
      <w:rPr>
        <w:b/>
        <w:bCs/>
      </w:rPr>
      <w:tblPr/>
      <w:tcPr>
        <w:tcBorders>
          <w:top w:val="double" w:sz="4" w:space="0" w:color="C0CBC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4F2" w:themeFill="accent4" w:themeFillTint="33"/>
      </w:tcPr>
    </w:tblStylePr>
    <w:tblStylePr w:type="band1Horz">
      <w:tblPr/>
      <w:tcPr>
        <w:shd w:val="clear" w:color="auto" w:fill="F2F4F2" w:themeFill="accent4" w:themeFillTint="33"/>
      </w:tcPr>
    </w:tblStylePr>
  </w:style>
  <w:style w:type="table" w:styleId="GridTable5Dark-Accent2">
    <w:name w:val="Grid Table 5 Dark Accent 2"/>
    <w:basedOn w:val="TableNormal"/>
    <w:uiPriority w:val="50"/>
    <w:rsid w:val="003B3DE0"/>
    <w:pPr>
      <w:spacing w:after="0" w:line="240" w:lineRule="auto"/>
    </w:pPr>
    <w:rPr>
      <w:rFonts w:ascii="Arial" w:hAnsi="Arial" w:cs="Arial (Headings CS)"/>
      <w:color w:val="151532" w:themeColor="text1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E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A0A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A0A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A0A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A0A2" w:themeFill="accent2"/>
      </w:tcPr>
    </w:tblStylePr>
    <w:tblStylePr w:type="band1Vert">
      <w:tblPr/>
      <w:tcPr>
        <w:shd w:val="clear" w:color="auto" w:fill="AEDDDE" w:themeFill="accent2" w:themeFillTint="66"/>
      </w:tcPr>
    </w:tblStylePr>
    <w:tblStylePr w:type="band1Horz">
      <w:tblPr/>
      <w:tcPr>
        <w:shd w:val="clear" w:color="auto" w:fill="AEDDDE" w:themeFill="accent2" w:themeFillTint="66"/>
      </w:tcPr>
    </w:tblStylePr>
  </w:style>
  <w:style w:type="character" w:customStyle="1" w:styleId="Heading1Char">
    <w:name w:val="Heading 1 Char"/>
    <w:basedOn w:val="DefaultParagraphFont"/>
    <w:link w:val="Heading1"/>
    <w:uiPriority w:val="4"/>
    <w:rsid w:val="00553E1B"/>
    <w:rPr>
      <w:rFonts w:ascii="Arial" w:eastAsiaTheme="majorEastAsia" w:hAnsi="Arial" w:cstheme="majorBidi"/>
      <w:sz w:val="36"/>
    </w:rPr>
  </w:style>
  <w:style w:type="character" w:customStyle="1" w:styleId="Heading2Char">
    <w:name w:val="Heading 2 Char"/>
    <w:basedOn w:val="DefaultParagraphFont"/>
    <w:link w:val="Heading2"/>
    <w:uiPriority w:val="5"/>
    <w:rsid w:val="00162E39"/>
    <w:rPr>
      <w:rFonts w:ascii="Arial" w:eastAsiaTheme="majorEastAsia" w:hAnsi="Arial" w:cstheme="majorBidi"/>
      <w:sz w:val="28"/>
      <w:szCs w:val="39"/>
    </w:rPr>
  </w:style>
  <w:style w:type="character" w:customStyle="1" w:styleId="Heading3Char">
    <w:name w:val="Heading 3 Char"/>
    <w:basedOn w:val="DefaultParagraphFont"/>
    <w:link w:val="Heading3"/>
    <w:uiPriority w:val="6"/>
    <w:rsid w:val="00162E39"/>
    <w:rPr>
      <w:rFonts w:ascii="Arial" w:eastAsiaTheme="majorEastAsia" w:hAnsi="Arial" w:cstheme="majorBidi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7"/>
    <w:rsid w:val="00162E39"/>
    <w:rPr>
      <w:rFonts w:ascii="Arial" w:eastAsiaTheme="majorEastAsia" w:hAnsi="Arial" w:cstheme="majorBidi"/>
      <w:i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3B3DE0"/>
    <w:rPr>
      <w:rFonts w:asciiTheme="majorHAnsi" w:eastAsiaTheme="majorEastAsia" w:hAnsiTheme="majorHAnsi" w:cstheme="majorBidi"/>
      <w:color w:val="151532" w:themeColor="text1"/>
      <w:sz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DE0"/>
    <w:rPr>
      <w:rFonts w:asciiTheme="majorHAnsi" w:eastAsiaTheme="majorEastAsia" w:hAnsiTheme="majorHAnsi" w:cstheme="majorBidi"/>
      <w:color w:val="193E40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3DE0"/>
    <w:rPr>
      <w:rFonts w:asciiTheme="majorHAnsi" w:eastAsiaTheme="majorEastAsia" w:hAnsiTheme="majorHAnsi" w:cstheme="majorBidi"/>
      <w:i/>
      <w:iCs/>
      <w:color w:val="193E40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3DE0"/>
    <w:rPr>
      <w:rFonts w:asciiTheme="majorHAnsi" w:eastAsiaTheme="majorEastAsia" w:hAnsiTheme="majorHAnsi" w:cstheme="majorBidi"/>
      <w:color w:val="292961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3DE0"/>
    <w:rPr>
      <w:rFonts w:asciiTheme="majorHAnsi" w:eastAsiaTheme="majorEastAsia" w:hAnsiTheme="majorHAnsi" w:cstheme="majorBidi"/>
      <w:i/>
      <w:iCs/>
      <w:color w:val="292961" w:themeColor="text1" w:themeTint="D8"/>
      <w:sz w:val="21"/>
      <w:szCs w:val="21"/>
      <w:lang w:val="en-US"/>
    </w:rPr>
  </w:style>
  <w:style w:type="character" w:styleId="Hyperlink">
    <w:name w:val="Hyperlink"/>
    <w:basedOn w:val="DefaultParagraphFont"/>
    <w:uiPriority w:val="99"/>
    <w:unhideWhenUsed/>
    <w:rsid w:val="003B3DE0"/>
    <w:rPr>
      <w:color w:val="003499" w:themeColor="hyperlink"/>
      <w:u w:val="single"/>
    </w:rPr>
  </w:style>
  <w:style w:type="table" w:styleId="ListTable3-Accent2">
    <w:name w:val="List Table 3 Accent 2"/>
    <w:basedOn w:val="TableNormal"/>
    <w:uiPriority w:val="48"/>
    <w:rsid w:val="003B3DE0"/>
    <w:pPr>
      <w:spacing w:after="0" w:line="240" w:lineRule="auto"/>
    </w:pPr>
    <w:rPr>
      <w:rFonts w:ascii="Arial" w:hAnsi="Arial" w:cs="Arial (Headings CS)"/>
      <w:color w:val="151532" w:themeColor="text1"/>
      <w:lang w:val="en-US"/>
    </w:rPr>
    <w:tblPr>
      <w:tblStyleRowBandSize w:val="1"/>
      <w:tblStyleColBandSize w:val="1"/>
      <w:tblBorders>
        <w:top w:val="single" w:sz="4" w:space="0" w:color="41A0A2" w:themeColor="accent2"/>
        <w:left w:val="single" w:sz="4" w:space="0" w:color="41A0A2" w:themeColor="accent2"/>
        <w:bottom w:val="single" w:sz="4" w:space="0" w:color="41A0A2" w:themeColor="accent2"/>
        <w:right w:val="single" w:sz="4" w:space="0" w:color="41A0A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A0A2" w:themeFill="accent2"/>
      </w:tcPr>
    </w:tblStylePr>
    <w:tblStylePr w:type="lastRow">
      <w:rPr>
        <w:b/>
        <w:bCs/>
      </w:rPr>
      <w:tblPr/>
      <w:tcPr>
        <w:tcBorders>
          <w:top w:val="double" w:sz="4" w:space="0" w:color="41A0A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A0A2" w:themeColor="accent2"/>
          <w:right w:val="single" w:sz="4" w:space="0" w:color="41A0A2" w:themeColor="accent2"/>
        </w:tcBorders>
      </w:tcPr>
    </w:tblStylePr>
    <w:tblStylePr w:type="band1Horz">
      <w:tblPr/>
      <w:tcPr>
        <w:tcBorders>
          <w:top w:val="single" w:sz="4" w:space="0" w:color="41A0A2" w:themeColor="accent2"/>
          <w:bottom w:val="single" w:sz="4" w:space="0" w:color="41A0A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A0A2" w:themeColor="accent2"/>
          <w:left w:val="nil"/>
        </w:tcBorders>
      </w:tcPr>
    </w:tblStylePr>
    <w:tblStylePr w:type="swCell">
      <w:tblPr/>
      <w:tcPr>
        <w:tcBorders>
          <w:top w:val="double" w:sz="4" w:space="0" w:color="41A0A2" w:themeColor="accent2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3B3DE0"/>
    <w:pPr>
      <w:spacing w:after="0" w:line="240" w:lineRule="auto"/>
    </w:pPr>
    <w:rPr>
      <w:rFonts w:ascii="Arial" w:hAnsi="Arial" w:cs="Arial (Headings CS)"/>
      <w:color w:val="151532" w:themeColor="text1"/>
      <w:lang w:val="en-US"/>
    </w:rPr>
    <w:tblPr>
      <w:tblStyleRowBandSize w:val="1"/>
      <w:tblStyleColBandSize w:val="1"/>
      <w:tblBorders>
        <w:top w:val="single" w:sz="4" w:space="0" w:color="72C3C6" w:themeColor="accent1" w:themeTint="99"/>
        <w:left w:val="single" w:sz="4" w:space="0" w:color="72C3C6" w:themeColor="accent1" w:themeTint="99"/>
        <w:bottom w:val="single" w:sz="4" w:space="0" w:color="72C3C6" w:themeColor="accent1" w:themeTint="99"/>
        <w:right w:val="single" w:sz="4" w:space="0" w:color="72C3C6" w:themeColor="accent1" w:themeTint="99"/>
        <w:insideH w:val="single" w:sz="4" w:space="0" w:color="72C3C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7F82" w:themeColor="accent1"/>
          <w:left w:val="single" w:sz="4" w:space="0" w:color="347F82" w:themeColor="accent1"/>
          <w:bottom w:val="single" w:sz="4" w:space="0" w:color="347F82" w:themeColor="accent1"/>
          <w:right w:val="single" w:sz="4" w:space="0" w:color="347F82" w:themeColor="accent1"/>
          <w:insideH w:val="nil"/>
        </w:tcBorders>
        <w:shd w:val="clear" w:color="auto" w:fill="347F82" w:themeFill="accent1"/>
      </w:tcPr>
    </w:tblStylePr>
    <w:tblStylePr w:type="lastRow">
      <w:rPr>
        <w:b/>
        <w:bCs/>
      </w:rPr>
      <w:tblPr/>
      <w:tcPr>
        <w:tcBorders>
          <w:top w:val="double" w:sz="4" w:space="0" w:color="72C3C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BEC" w:themeFill="accent1" w:themeFillTint="33"/>
      </w:tcPr>
    </w:tblStylePr>
    <w:tblStylePr w:type="band1Horz">
      <w:tblPr/>
      <w:tcPr>
        <w:shd w:val="clear" w:color="auto" w:fill="D0EBEC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B3DE0"/>
    <w:pPr>
      <w:spacing w:after="0" w:line="240" w:lineRule="auto"/>
    </w:pPr>
    <w:rPr>
      <w:rFonts w:ascii="Arial" w:hAnsi="Arial" w:cs="Arial (Headings CS)"/>
      <w:color w:val="151532" w:themeColor="text1"/>
      <w:lang w:val="en-US"/>
    </w:rPr>
    <w:tblPr>
      <w:tblStyleRowBandSize w:val="1"/>
      <w:tblStyleColBandSize w:val="1"/>
      <w:tblBorders>
        <w:top w:val="single" w:sz="4" w:space="0" w:color="85CCCE" w:themeColor="accent2" w:themeTint="99"/>
        <w:left w:val="single" w:sz="4" w:space="0" w:color="85CCCE" w:themeColor="accent2" w:themeTint="99"/>
        <w:bottom w:val="single" w:sz="4" w:space="0" w:color="85CCCE" w:themeColor="accent2" w:themeTint="99"/>
        <w:right w:val="single" w:sz="4" w:space="0" w:color="85CCCE" w:themeColor="accent2" w:themeTint="99"/>
        <w:insideH w:val="single" w:sz="4" w:space="0" w:color="85CC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A0A2" w:themeColor="accent2"/>
          <w:left w:val="single" w:sz="4" w:space="0" w:color="41A0A2" w:themeColor="accent2"/>
          <w:bottom w:val="single" w:sz="4" w:space="0" w:color="41A0A2" w:themeColor="accent2"/>
          <w:right w:val="single" w:sz="4" w:space="0" w:color="41A0A2" w:themeColor="accent2"/>
          <w:insideH w:val="nil"/>
        </w:tcBorders>
        <w:shd w:val="clear" w:color="auto" w:fill="41A0A2" w:themeFill="accent2"/>
      </w:tcPr>
    </w:tblStylePr>
    <w:tblStylePr w:type="lastRow">
      <w:rPr>
        <w:b/>
        <w:bCs/>
      </w:rPr>
      <w:tblPr/>
      <w:tcPr>
        <w:tcBorders>
          <w:top w:val="double" w:sz="4" w:space="0" w:color="85CC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EEE" w:themeFill="accent2" w:themeFillTint="33"/>
      </w:tcPr>
    </w:tblStylePr>
    <w:tblStylePr w:type="band1Horz">
      <w:tblPr/>
      <w:tcPr>
        <w:shd w:val="clear" w:color="auto" w:fill="D6EEEE" w:themeFill="accent2" w:themeFillTint="33"/>
      </w:tcPr>
    </w:tblStylePr>
  </w:style>
  <w:style w:type="table" w:styleId="ListTable5Dark-Accent1">
    <w:name w:val="List Table 5 Dark Accent 1"/>
    <w:basedOn w:val="TableNormal"/>
    <w:uiPriority w:val="50"/>
    <w:rsid w:val="003B3DE0"/>
    <w:pPr>
      <w:spacing w:after="0" w:line="240" w:lineRule="auto"/>
    </w:pPr>
    <w:rPr>
      <w:rFonts w:ascii="Arial" w:hAnsi="Arial" w:cs="Arial (Headings CS)"/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347F82" w:themeColor="accent1"/>
        <w:left w:val="single" w:sz="24" w:space="0" w:color="347F82" w:themeColor="accent1"/>
        <w:bottom w:val="single" w:sz="24" w:space="0" w:color="347F82" w:themeColor="accent1"/>
        <w:right w:val="single" w:sz="24" w:space="0" w:color="347F82" w:themeColor="accent1"/>
      </w:tblBorders>
    </w:tblPr>
    <w:tcPr>
      <w:shd w:val="clear" w:color="auto" w:fill="347F8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B3DE0"/>
    <w:pPr>
      <w:spacing w:after="0" w:line="240" w:lineRule="auto"/>
    </w:pPr>
    <w:rPr>
      <w:rFonts w:ascii="Arial" w:hAnsi="Arial" w:cs="Arial (Headings CS)"/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1A0A2" w:themeColor="accent2"/>
        <w:left w:val="single" w:sz="24" w:space="0" w:color="41A0A2" w:themeColor="accent2"/>
        <w:bottom w:val="single" w:sz="24" w:space="0" w:color="41A0A2" w:themeColor="accent2"/>
        <w:right w:val="single" w:sz="24" w:space="0" w:color="41A0A2" w:themeColor="accent2"/>
      </w:tblBorders>
    </w:tblPr>
    <w:tcPr>
      <w:shd w:val="clear" w:color="auto" w:fill="41A0A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B3DE0"/>
    <w:pPr>
      <w:spacing w:after="0" w:line="240" w:lineRule="auto"/>
    </w:pPr>
    <w:rPr>
      <w:rFonts w:ascii="Arial" w:hAnsi="Arial" w:cs="Arial (Headings CS)"/>
      <w:color w:val="93D9A0" w:themeColor="accent5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F9F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F9F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F9F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F9F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BFDFB" w:themeFill="accent5" w:themeFillTint="33"/>
      </w:tcPr>
    </w:tblStylePr>
    <w:tblStylePr w:type="band1Horz">
      <w:tblPr/>
      <w:tcPr>
        <w:shd w:val="clear" w:color="auto" w:fill="FBFDF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oSpacing">
    <w:name w:val="No Spacing"/>
    <w:link w:val="NoSpacingChar"/>
    <w:uiPriority w:val="1"/>
    <w:rsid w:val="003B3DE0"/>
    <w:pPr>
      <w:spacing w:after="0" w:line="240" w:lineRule="auto"/>
    </w:pPr>
    <w:rPr>
      <w:rFonts w:ascii="Arial" w:eastAsiaTheme="minorEastAsia" w:hAnsi="Arial" w:cs="Arial (Headings CS)"/>
      <w:color w:val="347F82" w:themeColor="accent1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B3DE0"/>
    <w:rPr>
      <w:rFonts w:ascii="Arial" w:eastAsiaTheme="minorEastAsia" w:hAnsi="Arial" w:cs="Arial (Headings CS)"/>
      <w:color w:val="347F82" w:themeColor="accent1"/>
      <w:lang w:val="en-US"/>
    </w:rPr>
  </w:style>
  <w:style w:type="character" w:styleId="PlaceholderText">
    <w:name w:val="Placeholder Text"/>
    <w:basedOn w:val="DefaultParagraphFont"/>
    <w:uiPriority w:val="99"/>
    <w:rsid w:val="001F7171"/>
    <w:rPr>
      <w:vanish/>
      <w:color w:val="808080"/>
    </w:rPr>
  </w:style>
  <w:style w:type="paragraph" w:styleId="Quote">
    <w:name w:val="Quote"/>
    <w:basedOn w:val="Normal"/>
    <w:next w:val="Normal"/>
    <w:link w:val="QuoteChar"/>
    <w:uiPriority w:val="29"/>
    <w:rsid w:val="003B3DE0"/>
    <w:pPr>
      <w:spacing w:after="0" w:line="300" w:lineRule="auto"/>
      <w:jc w:val="center"/>
    </w:pPr>
    <w:rPr>
      <w:color w:val="41A0A2" w:themeColor="accent2"/>
      <w:sz w:val="36"/>
      <w:szCs w:val="36"/>
    </w:rPr>
  </w:style>
  <w:style w:type="character" w:customStyle="1" w:styleId="QuoteChar">
    <w:name w:val="Quote Char"/>
    <w:basedOn w:val="DefaultParagraphFont"/>
    <w:link w:val="Quote"/>
    <w:uiPriority w:val="29"/>
    <w:rsid w:val="003B3DE0"/>
    <w:rPr>
      <w:rFonts w:ascii="Arial" w:hAnsi="Arial" w:cs="Arial (Headings CS)"/>
      <w:color w:val="41A0A2" w:themeColor="accent2"/>
      <w:sz w:val="36"/>
      <w:szCs w:val="36"/>
      <w:lang w:val="en-US"/>
    </w:rPr>
  </w:style>
  <w:style w:type="table" w:customStyle="1" w:styleId="SafetecTable">
    <w:name w:val="Safetec Table"/>
    <w:basedOn w:val="TableGrid"/>
    <w:uiPriority w:val="99"/>
    <w:rsid w:val="00880548"/>
    <w:pPr>
      <w:spacing w:after="0"/>
    </w:pPr>
    <w:rPr>
      <w:sz w:val="20"/>
      <w:szCs w:val="20"/>
      <w:lang w:eastAsia="nb-NO"/>
    </w:rPr>
    <w:tblPr>
      <w:tblStyleRowBandSize w:val="1"/>
      <w:tblBorders>
        <w:top w:val="single" w:sz="4" w:space="0" w:color="72C3C6" w:themeColor="text2" w:themeTint="99"/>
        <w:left w:val="single" w:sz="4" w:space="0" w:color="72C3C6" w:themeColor="text2" w:themeTint="99"/>
        <w:bottom w:val="single" w:sz="4" w:space="0" w:color="72C3C6" w:themeColor="text2" w:themeTint="99"/>
        <w:right w:val="single" w:sz="4" w:space="0" w:color="72C3C6" w:themeColor="text2" w:themeTint="99"/>
        <w:insideH w:val="single" w:sz="4" w:space="0" w:color="72C3C6" w:themeColor="text2" w:themeTint="99"/>
        <w:insideV w:val="single" w:sz="4" w:space="0" w:color="72C3C6" w:themeColor="text2" w:themeTint="99"/>
      </w:tblBorders>
      <w:tblCellMar>
        <w:top w:w="108" w:type="dxa"/>
        <w:bottom w:w="108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347F82" w:themeFill="text2"/>
      </w:tcPr>
    </w:tblStylePr>
    <w:tblStylePr w:type="lastRow">
      <w:rPr>
        <w:b/>
        <w:bCs/>
        <w:color w:val="auto"/>
      </w:rPr>
    </w:tblStylePr>
    <w:tblStylePr w:type="lastCol">
      <w:rPr>
        <w:b w:val="0"/>
        <w:bCs/>
        <w:color w:val="auto"/>
      </w:rPr>
    </w:tblStylePr>
    <w:tblStylePr w:type="band1Horz">
      <w:pPr>
        <w:wordWrap/>
        <w:spacing w:beforeLines="0" w:before="0" w:beforeAutospacing="0" w:afterLines="0" w:after="0" w:afterAutospacing="0" w:line="240" w:lineRule="auto"/>
        <w:ind w:leftChars="0" w:left="0" w:rightChars="0" w:right="0"/>
        <w:jc w:val="left"/>
        <w:outlineLvl w:val="9"/>
      </w:pPr>
    </w:tblStylePr>
  </w:style>
  <w:style w:type="paragraph" w:styleId="Subtitle">
    <w:name w:val="Subtitle"/>
    <w:basedOn w:val="Normal"/>
    <w:next w:val="Normal"/>
    <w:link w:val="SubtitleChar"/>
    <w:uiPriority w:val="11"/>
    <w:rsid w:val="00BE1FB0"/>
    <w:pPr>
      <w:spacing w:after="120"/>
      <w:ind w:right="1418"/>
    </w:pPr>
    <w:rPr>
      <w:color w:val="FFFFFF" w:themeColor="background1"/>
      <w:sz w:val="32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BE1FB0"/>
    <w:rPr>
      <w:rFonts w:ascii="Arial" w:hAnsi="Arial" w:cs="Arial (Headings CS)"/>
      <w:color w:val="FFFFFF" w:themeColor="background1"/>
      <w:sz w:val="32"/>
      <w:szCs w:val="40"/>
    </w:rPr>
  </w:style>
  <w:style w:type="table" w:styleId="TableGrid">
    <w:name w:val="Table Grid"/>
    <w:basedOn w:val="TableNormal"/>
    <w:uiPriority w:val="39"/>
    <w:rsid w:val="0085455C"/>
    <w:pPr>
      <w:spacing w:line="240" w:lineRule="auto"/>
    </w:pPr>
    <w:rPr>
      <w:rFonts w:ascii="Arial" w:hAnsi="Arial" w:cs="Arial (Headings CS)"/>
      <w:color w:val="151532" w:themeColor="text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rsid w:val="003B3DE0"/>
    <w:pPr>
      <w:spacing w:after="0"/>
    </w:pPr>
    <w:rPr>
      <w:color w:val="347F82" w:themeColor="accent1"/>
    </w:rPr>
  </w:style>
  <w:style w:type="paragraph" w:styleId="Title">
    <w:name w:val="Title"/>
    <w:basedOn w:val="Normal"/>
    <w:next w:val="Normal"/>
    <w:link w:val="TitleChar"/>
    <w:uiPriority w:val="10"/>
    <w:rsid w:val="00341077"/>
    <w:pPr>
      <w:spacing w:after="600"/>
      <w:ind w:right="1418"/>
    </w:pPr>
    <w:rPr>
      <w:color w:val="FFFFFF" w:themeColor="background1"/>
      <w:sz w:val="52"/>
      <w:szCs w:val="70"/>
    </w:rPr>
  </w:style>
  <w:style w:type="character" w:customStyle="1" w:styleId="TitleChar">
    <w:name w:val="Title Char"/>
    <w:basedOn w:val="DefaultParagraphFont"/>
    <w:link w:val="Title"/>
    <w:uiPriority w:val="10"/>
    <w:rsid w:val="00341077"/>
    <w:rPr>
      <w:rFonts w:ascii="Arial" w:hAnsi="Arial" w:cs="Arial (Headings CS)"/>
      <w:color w:val="FFFFFF" w:themeColor="background1"/>
      <w:sz w:val="52"/>
      <w:szCs w:val="70"/>
    </w:rPr>
  </w:style>
  <w:style w:type="paragraph" w:styleId="TOC1">
    <w:name w:val="toc 1"/>
    <w:basedOn w:val="Normal"/>
    <w:next w:val="Normal"/>
    <w:autoRedefine/>
    <w:uiPriority w:val="39"/>
    <w:unhideWhenUsed/>
    <w:rsid w:val="007B2385"/>
    <w:pPr>
      <w:tabs>
        <w:tab w:val="left" w:pos="425"/>
        <w:tab w:val="right" w:leader="dot" w:pos="9923"/>
      </w:tabs>
      <w:spacing w:before="120"/>
    </w:pPr>
    <w:rPr>
      <w:rFonts w:asciiTheme="minorHAnsi" w:hAnsiTheme="minorHAnsi"/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706386"/>
    <w:pPr>
      <w:tabs>
        <w:tab w:val="left" w:pos="993"/>
        <w:tab w:val="right" w:leader="dot" w:pos="9923"/>
      </w:tabs>
      <w:spacing w:after="60"/>
      <w:ind w:left="993" w:hanging="568"/>
    </w:pPr>
    <w:rPr>
      <w:rFonts w:asciiTheme="minorHAnsi" w:hAnsiTheme="minorHAnsi"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3B3DE0"/>
    <w:pPr>
      <w:tabs>
        <w:tab w:val="left" w:pos="1701"/>
        <w:tab w:val="right" w:leader="dot" w:pos="9923"/>
      </w:tabs>
      <w:spacing w:after="40"/>
      <w:ind w:left="1701" w:hanging="708"/>
    </w:pPr>
    <w:rPr>
      <w:rFonts w:asciiTheme="minorHAnsi" w:hAnsiTheme="minorHAnsi"/>
      <w:i/>
      <w:iCs/>
      <w:sz w:val="20"/>
      <w:szCs w:val="20"/>
    </w:rPr>
  </w:style>
  <w:style w:type="paragraph" w:styleId="TOC4">
    <w:name w:val="toc 4"/>
    <w:basedOn w:val="TOC3"/>
    <w:next w:val="Normal"/>
    <w:autoRedefine/>
    <w:uiPriority w:val="39"/>
    <w:unhideWhenUsed/>
    <w:rsid w:val="003B3DE0"/>
    <w:pPr>
      <w:ind w:left="660"/>
    </w:pPr>
    <w:rPr>
      <w:i w:val="0"/>
      <w:iCs w:val="0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3B3DE0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3B3DE0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3B3DE0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3B3DE0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3B3DE0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TOCHeading">
    <w:name w:val="TOC Heading"/>
    <w:next w:val="Normal"/>
    <w:uiPriority w:val="39"/>
    <w:unhideWhenUsed/>
    <w:qFormat/>
    <w:rsid w:val="003B3DE0"/>
    <w:pPr>
      <w:pageBreakBefore/>
      <w:spacing w:after="440" w:line="240" w:lineRule="auto"/>
    </w:pPr>
    <w:rPr>
      <w:rFonts w:ascii="Arial" w:eastAsiaTheme="majorEastAsia" w:hAnsi="Arial" w:cstheme="majorBidi"/>
      <w:color w:val="151532" w:themeColor="text1"/>
      <w:sz w:val="46"/>
      <w:szCs w:val="6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032DC"/>
    <w:rPr>
      <w:color w:val="605E5C"/>
      <w:shd w:val="clear" w:color="auto" w:fill="E1DFDD"/>
    </w:rPr>
  </w:style>
  <w:style w:type="paragraph" w:styleId="ListBullet">
    <w:name w:val="List Bullet"/>
    <w:basedOn w:val="Normal"/>
    <w:uiPriority w:val="10"/>
    <w:qFormat/>
    <w:rsid w:val="007B2FCC"/>
    <w:pPr>
      <w:numPr>
        <w:numId w:val="9"/>
      </w:numPr>
      <w:ind w:left="357" w:hanging="357"/>
      <w:contextualSpacing/>
    </w:pPr>
  </w:style>
  <w:style w:type="paragraph" w:styleId="ListNumber">
    <w:name w:val="List Number"/>
    <w:basedOn w:val="Normal"/>
    <w:autoRedefine/>
    <w:uiPriority w:val="11"/>
    <w:qFormat/>
    <w:rsid w:val="00D755A7"/>
    <w:pPr>
      <w:numPr>
        <w:numId w:val="30"/>
      </w:numPr>
      <w:spacing w:after="0" w:line="240" w:lineRule="auto"/>
      <w:contextualSpacing/>
    </w:pPr>
  </w:style>
  <w:style w:type="table" w:styleId="ListTable2">
    <w:name w:val="List Table 2"/>
    <w:basedOn w:val="TableNormal"/>
    <w:uiPriority w:val="47"/>
    <w:rsid w:val="00C323A9"/>
    <w:pPr>
      <w:spacing w:after="0" w:line="240" w:lineRule="auto"/>
    </w:pPr>
    <w:tblPr>
      <w:tblStyleRowBandSize w:val="1"/>
      <w:tblStyleColBandSize w:val="1"/>
      <w:tblBorders>
        <w:top w:val="single" w:sz="4" w:space="0" w:color="4949AD" w:themeColor="text1" w:themeTint="99"/>
        <w:bottom w:val="single" w:sz="4" w:space="0" w:color="4949AD" w:themeColor="text1" w:themeTint="99"/>
        <w:insideH w:val="single" w:sz="4" w:space="0" w:color="4949AD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E5" w:themeFill="text1" w:themeFillTint="33"/>
      </w:tcPr>
    </w:tblStylePr>
    <w:tblStylePr w:type="band1Horz">
      <w:tblPr/>
      <w:tcPr>
        <w:shd w:val="clear" w:color="auto" w:fill="C1C1E5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323A9"/>
    <w:pPr>
      <w:spacing w:after="0" w:line="240" w:lineRule="auto"/>
    </w:pPr>
    <w:tblPr>
      <w:tblStyleRowBandSize w:val="1"/>
      <w:tblStyleColBandSize w:val="1"/>
      <w:tblBorders>
        <w:top w:val="single" w:sz="4" w:space="0" w:color="72C3C6" w:themeColor="accent1" w:themeTint="99"/>
        <w:bottom w:val="single" w:sz="4" w:space="0" w:color="72C3C6" w:themeColor="accent1" w:themeTint="99"/>
        <w:insideH w:val="single" w:sz="4" w:space="0" w:color="72C3C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BEC" w:themeFill="accent1" w:themeFillTint="33"/>
      </w:tcPr>
    </w:tblStylePr>
    <w:tblStylePr w:type="band1Horz">
      <w:tblPr/>
      <w:tcPr>
        <w:shd w:val="clear" w:color="auto" w:fill="D0EBEC" w:themeFill="accent1" w:themeFillTint="33"/>
      </w:tcPr>
    </w:tblStylePr>
  </w:style>
  <w:style w:type="table" w:styleId="ListTable2-Accent3">
    <w:name w:val="List Table 2 Accent 3"/>
    <w:basedOn w:val="TableNormal"/>
    <w:uiPriority w:val="47"/>
    <w:rsid w:val="00C323A9"/>
    <w:pPr>
      <w:spacing w:after="0" w:line="240" w:lineRule="auto"/>
    </w:pPr>
    <w:tblPr>
      <w:tblStyleRowBandSize w:val="1"/>
      <w:tblStyleColBandSize w:val="1"/>
      <w:tblBorders>
        <w:top w:val="single" w:sz="4" w:space="0" w:color="2870FF" w:themeColor="accent3" w:themeTint="99"/>
        <w:bottom w:val="single" w:sz="4" w:space="0" w:color="2870FF" w:themeColor="accent3" w:themeTint="99"/>
        <w:insideH w:val="single" w:sz="4" w:space="0" w:color="2870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FFF" w:themeFill="accent3" w:themeFillTint="33"/>
      </w:tcPr>
    </w:tblStylePr>
    <w:tblStylePr w:type="band1Horz">
      <w:tblPr/>
      <w:tcPr>
        <w:shd w:val="clear" w:color="auto" w:fill="B7CF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323A9"/>
    <w:pPr>
      <w:spacing w:after="0" w:line="240" w:lineRule="auto"/>
    </w:pPr>
    <w:tblPr>
      <w:tblStyleRowBandSize w:val="1"/>
      <w:tblStyleColBandSize w:val="1"/>
      <w:tblBorders>
        <w:top w:val="single" w:sz="4" w:space="0" w:color="D9DFDA" w:themeColor="accent4" w:themeTint="99"/>
        <w:bottom w:val="single" w:sz="4" w:space="0" w:color="D9DFDA" w:themeColor="accent4" w:themeTint="99"/>
        <w:insideH w:val="single" w:sz="4" w:space="0" w:color="D9DFD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4F2" w:themeFill="accent4" w:themeFillTint="33"/>
      </w:tcPr>
    </w:tblStylePr>
    <w:tblStylePr w:type="band1Horz">
      <w:tblPr/>
      <w:tcPr>
        <w:shd w:val="clear" w:color="auto" w:fill="F2F4F2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323A9"/>
    <w:pPr>
      <w:spacing w:after="0" w:line="240" w:lineRule="auto"/>
    </w:pPr>
    <w:tblPr>
      <w:tblStyleRowBandSize w:val="1"/>
      <w:tblStyleColBandSize w:val="1"/>
      <w:tblBorders>
        <w:top w:val="single" w:sz="4" w:space="0" w:color="F4FBF5" w:themeColor="accent5" w:themeTint="99"/>
        <w:bottom w:val="single" w:sz="4" w:space="0" w:color="F4FBF5" w:themeColor="accent5" w:themeTint="99"/>
        <w:insideH w:val="single" w:sz="4" w:space="0" w:color="F4FBF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DFB" w:themeFill="accent5" w:themeFillTint="33"/>
      </w:tcPr>
    </w:tblStylePr>
    <w:tblStylePr w:type="band1Horz">
      <w:tblPr/>
      <w:tcPr>
        <w:shd w:val="clear" w:color="auto" w:fill="FBFDFB" w:themeFill="accent5" w:themeFillTint="33"/>
      </w:tcPr>
    </w:tblStylePr>
  </w:style>
  <w:style w:type="table" w:styleId="ListTable1Light-Accent2">
    <w:name w:val="List Table 1 Light Accent 2"/>
    <w:basedOn w:val="TableNormal"/>
    <w:uiPriority w:val="46"/>
    <w:rsid w:val="00C323A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5CC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5CC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EEE" w:themeFill="accent2" w:themeFillTint="33"/>
      </w:tcPr>
    </w:tblStylePr>
    <w:tblStylePr w:type="band1Horz">
      <w:tblPr/>
      <w:tcPr>
        <w:shd w:val="clear" w:color="auto" w:fill="D6EEEE" w:themeFill="accent2" w:themeFillTint="33"/>
      </w:tcPr>
    </w:tblStylePr>
  </w:style>
  <w:style w:type="paragraph" w:styleId="EndnoteText">
    <w:name w:val="endnote text"/>
    <w:basedOn w:val="Normal"/>
    <w:link w:val="EndnoteTextChar"/>
    <w:uiPriority w:val="99"/>
    <w:rsid w:val="0067494F"/>
    <w:pPr>
      <w:tabs>
        <w:tab w:val="left" w:pos="340"/>
      </w:tabs>
      <w:spacing w:after="60"/>
      <w:ind w:left="340" w:hanging="34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7494F"/>
    <w:rPr>
      <w:rFonts w:ascii="Arial" w:hAnsi="Arial" w:cs="Arial (Headings CS)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94531"/>
    <w:rPr>
      <w:sz w:val="22"/>
      <w:vertAlign w:val="baseline"/>
    </w:rPr>
  </w:style>
  <w:style w:type="table" w:styleId="TableGrid4">
    <w:name w:val="Table Grid 4"/>
    <w:basedOn w:val="TableNormal"/>
    <w:uiPriority w:val="99"/>
    <w:semiHidden/>
    <w:unhideWhenUsed/>
    <w:rsid w:val="005B786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53E1B"/>
    <w:pPr>
      <w:spacing w:after="0" w:line="240" w:lineRule="auto"/>
    </w:pPr>
    <w:rPr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aragraph">
    <w:name w:val="paragraph"/>
    <w:basedOn w:val="Normal"/>
    <w:rsid w:val="00C57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DefaultParagraphFont"/>
    <w:rsid w:val="00C57E60"/>
  </w:style>
  <w:style w:type="character" w:customStyle="1" w:styleId="eop">
    <w:name w:val="eop"/>
    <w:basedOn w:val="DefaultParagraphFont"/>
    <w:rsid w:val="00C57E60"/>
  </w:style>
  <w:style w:type="paragraph" w:styleId="ListParagraph">
    <w:name w:val="List Paragraph"/>
    <w:aliases w:val="List P1"/>
    <w:basedOn w:val="Normal"/>
    <w:link w:val="ListParagraphChar"/>
    <w:uiPriority w:val="34"/>
    <w:qFormat/>
    <w:rsid w:val="0002087C"/>
    <w:pPr>
      <w:spacing w:after="160" w:line="259" w:lineRule="auto"/>
      <w:ind w:left="720"/>
      <w:contextualSpacing/>
      <w:jc w:val="both"/>
    </w:pPr>
    <w:rPr>
      <w:rFonts w:asciiTheme="minorHAnsi" w:hAnsiTheme="minorHAnsi" w:cstheme="minorBidi"/>
    </w:rPr>
  </w:style>
  <w:style w:type="character" w:customStyle="1" w:styleId="ListParagraphChar">
    <w:name w:val="List Paragraph Char"/>
    <w:aliases w:val="List P1 Char"/>
    <w:basedOn w:val="DefaultParagraphFont"/>
    <w:link w:val="ListParagraph"/>
    <w:uiPriority w:val="34"/>
    <w:rsid w:val="0002087C"/>
  </w:style>
  <w:style w:type="character" w:styleId="CommentReference">
    <w:name w:val="annotation reference"/>
    <w:basedOn w:val="DefaultParagraphFont"/>
    <w:uiPriority w:val="99"/>
    <w:semiHidden/>
    <w:unhideWhenUsed/>
    <w:rsid w:val="00FE2D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2D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2D4D"/>
    <w:rPr>
      <w:rFonts w:ascii="Arial" w:hAnsi="Arial" w:cs="Arial (Headings CS)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2D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2D4D"/>
    <w:rPr>
      <w:rFonts w:ascii="Arial" w:hAnsi="Arial" w:cs="Arial (Headings CS)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17248"/>
    <w:pPr>
      <w:spacing w:after="0" w:line="240" w:lineRule="auto"/>
    </w:pPr>
    <w:rPr>
      <w:rFonts w:ascii="Arial" w:hAnsi="Arial" w:cs="Arial (Headings CS)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48CF575E3BB4580AA309DEA49049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0F5F5-50CE-42B6-8DCD-7EB543EFE715}"/>
      </w:docPartPr>
      <w:docPartBody>
        <w:p w:rsidR="005F4A47" w:rsidRDefault="000B369E" w:rsidP="000B369E">
          <w:pPr>
            <w:pStyle w:val="C48CF575E3BB4580AA309DEA49049AC8"/>
          </w:pPr>
          <w:r w:rsidRPr="00AB66DC">
            <w:rPr>
              <w:rStyle w:val="PlaceholderText"/>
              <w:lang w:val="en-US"/>
            </w:rPr>
            <w:t>Title.</w:t>
          </w:r>
        </w:p>
      </w:docPartBody>
    </w:docPart>
    <w:docPart>
      <w:docPartPr>
        <w:name w:val="2B83C44BAFA84B01B5476E4889D5F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863A2-5ECF-4282-ABC4-B2EC875B0F25}"/>
      </w:docPartPr>
      <w:docPartBody>
        <w:p w:rsidR="005F4A47" w:rsidRDefault="0017599E" w:rsidP="0017599E">
          <w:pPr>
            <w:pStyle w:val="2B83C44BAFA84B01B5476E4889D5F760"/>
          </w:pPr>
          <w:r w:rsidRPr="00AB66DC">
            <w:rPr>
              <w:rStyle w:val="PlaceholderText"/>
              <w:lang w:val="en-US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Headings CS)">
    <w:altName w:val="Arial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72DCC"/>
    <w:multiLevelType w:val="multilevel"/>
    <w:tmpl w:val="6EC4E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EBE0AD8"/>
    <w:multiLevelType w:val="multilevel"/>
    <w:tmpl w:val="71180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E157A3D"/>
    <w:multiLevelType w:val="multilevel"/>
    <w:tmpl w:val="7454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18C39E6"/>
    <w:multiLevelType w:val="multilevel"/>
    <w:tmpl w:val="E5849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9D319C7"/>
    <w:multiLevelType w:val="multilevel"/>
    <w:tmpl w:val="52108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5841C62"/>
    <w:multiLevelType w:val="multilevel"/>
    <w:tmpl w:val="0D0E1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803515">
    <w:abstractNumId w:val="3"/>
  </w:num>
  <w:num w:numId="2" w16cid:durableId="367338819">
    <w:abstractNumId w:val="1"/>
  </w:num>
  <w:num w:numId="3" w16cid:durableId="459762422">
    <w:abstractNumId w:val="0"/>
  </w:num>
  <w:num w:numId="4" w16cid:durableId="1809130972">
    <w:abstractNumId w:val="2"/>
  </w:num>
  <w:num w:numId="5" w16cid:durableId="1953130753">
    <w:abstractNumId w:val="4"/>
  </w:num>
  <w:num w:numId="6" w16cid:durableId="556160922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0EF"/>
    <w:rsid w:val="000362F7"/>
    <w:rsid w:val="00046122"/>
    <w:rsid w:val="000479AC"/>
    <w:rsid w:val="0005019B"/>
    <w:rsid w:val="000549C6"/>
    <w:rsid w:val="000B369E"/>
    <w:rsid w:val="000E74CE"/>
    <w:rsid w:val="0010741D"/>
    <w:rsid w:val="001136A7"/>
    <w:rsid w:val="0011404B"/>
    <w:rsid w:val="00123309"/>
    <w:rsid w:val="00171B97"/>
    <w:rsid w:val="0017599E"/>
    <w:rsid w:val="001A4336"/>
    <w:rsid w:val="001B0870"/>
    <w:rsid w:val="002024C3"/>
    <w:rsid w:val="00216914"/>
    <w:rsid w:val="002C4EFA"/>
    <w:rsid w:val="002D5B43"/>
    <w:rsid w:val="00375321"/>
    <w:rsid w:val="00390D29"/>
    <w:rsid w:val="003B6B1D"/>
    <w:rsid w:val="003C4667"/>
    <w:rsid w:val="003F6D82"/>
    <w:rsid w:val="004174BD"/>
    <w:rsid w:val="00432A83"/>
    <w:rsid w:val="00452712"/>
    <w:rsid w:val="004535B2"/>
    <w:rsid w:val="00456415"/>
    <w:rsid w:val="00470108"/>
    <w:rsid w:val="00497097"/>
    <w:rsid w:val="004A0ABF"/>
    <w:rsid w:val="004E2978"/>
    <w:rsid w:val="004E2E8F"/>
    <w:rsid w:val="00503ED2"/>
    <w:rsid w:val="005270E0"/>
    <w:rsid w:val="00585F3C"/>
    <w:rsid w:val="005937FF"/>
    <w:rsid w:val="005975DF"/>
    <w:rsid w:val="005A1FFD"/>
    <w:rsid w:val="005A7C9C"/>
    <w:rsid w:val="005B59A8"/>
    <w:rsid w:val="005B6E7C"/>
    <w:rsid w:val="005C70DC"/>
    <w:rsid w:val="005E1903"/>
    <w:rsid w:val="005F4A47"/>
    <w:rsid w:val="0060708B"/>
    <w:rsid w:val="006B1926"/>
    <w:rsid w:val="006D7686"/>
    <w:rsid w:val="00700FC9"/>
    <w:rsid w:val="00707320"/>
    <w:rsid w:val="007111F3"/>
    <w:rsid w:val="00755AF4"/>
    <w:rsid w:val="00763052"/>
    <w:rsid w:val="007A6453"/>
    <w:rsid w:val="007E6C85"/>
    <w:rsid w:val="007F1051"/>
    <w:rsid w:val="0082653D"/>
    <w:rsid w:val="008365BA"/>
    <w:rsid w:val="00863B25"/>
    <w:rsid w:val="008970D6"/>
    <w:rsid w:val="008F4282"/>
    <w:rsid w:val="008F4ECC"/>
    <w:rsid w:val="00900969"/>
    <w:rsid w:val="009063B2"/>
    <w:rsid w:val="00981C7D"/>
    <w:rsid w:val="009B4DB7"/>
    <w:rsid w:val="009D6BA1"/>
    <w:rsid w:val="009E4885"/>
    <w:rsid w:val="009E768D"/>
    <w:rsid w:val="00A041CE"/>
    <w:rsid w:val="00A06A26"/>
    <w:rsid w:val="00A11C79"/>
    <w:rsid w:val="00A35448"/>
    <w:rsid w:val="00A52247"/>
    <w:rsid w:val="00A5540E"/>
    <w:rsid w:val="00A934B2"/>
    <w:rsid w:val="00A97AD3"/>
    <w:rsid w:val="00AC3DF7"/>
    <w:rsid w:val="00B022E5"/>
    <w:rsid w:val="00B035A6"/>
    <w:rsid w:val="00B3408B"/>
    <w:rsid w:val="00B62F7D"/>
    <w:rsid w:val="00B9380C"/>
    <w:rsid w:val="00BA6F99"/>
    <w:rsid w:val="00BB291D"/>
    <w:rsid w:val="00BD28ED"/>
    <w:rsid w:val="00C21986"/>
    <w:rsid w:val="00C85AE6"/>
    <w:rsid w:val="00CF03AF"/>
    <w:rsid w:val="00D17A09"/>
    <w:rsid w:val="00D25121"/>
    <w:rsid w:val="00D330EF"/>
    <w:rsid w:val="00D5424F"/>
    <w:rsid w:val="00D913B8"/>
    <w:rsid w:val="00DA24FC"/>
    <w:rsid w:val="00DD2029"/>
    <w:rsid w:val="00E65C6C"/>
    <w:rsid w:val="00ED5110"/>
    <w:rsid w:val="00EF180F"/>
    <w:rsid w:val="00F278B8"/>
    <w:rsid w:val="00F310B8"/>
    <w:rsid w:val="00F74178"/>
    <w:rsid w:val="00FF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0E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B369E"/>
    <w:rPr>
      <w:vanish/>
      <w:color w:val="808080"/>
    </w:rPr>
  </w:style>
  <w:style w:type="paragraph" w:customStyle="1" w:styleId="2B83C44BAFA84B01B5476E4889D5F760">
    <w:name w:val="2B83C44BAFA84B01B5476E4889D5F760"/>
    <w:rsid w:val="0017599E"/>
    <w:pPr>
      <w:spacing w:after="0" w:line="276" w:lineRule="auto"/>
      <w:jc w:val="right"/>
    </w:pPr>
    <w:rPr>
      <w:rFonts w:ascii="Arial" w:eastAsiaTheme="minorHAnsi" w:hAnsi="Arial" w:cs="Arial (Headings CS)"/>
      <w:color w:val="156082" w:themeColor="accent1"/>
      <w:lang w:eastAsia="en-US"/>
    </w:rPr>
  </w:style>
  <w:style w:type="paragraph" w:customStyle="1" w:styleId="C48CF575E3BB4580AA309DEA49049AC8">
    <w:name w:val="C48CF575E3BB4580AA309DEA49049AC8"/>
    <w:rsid w:val="000B369E"/>
    <w:pPr>
      <w:spacing w:after="0" w:line="276" w:lineRule="auto"/>
      <w:jc w:val="right"/>
    </w:pPr>
    <w:rPr>
      <w:rFonts w:ascii="Arial" w:eastAsiaTheme="minorHAnsi" w:hAnsi="Arial" w:cs="Arial (Headings CS)"/>
      <w:color w:val="156082" w:themeColor="accent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afetec">
      <a:dk1>
        <a:srgbClr val="151532"/>
      </a:dk1>
      <a:lt1>
        <a:srgbClr val="FFFFFF"/>
      </a:lt1>
      <a:dk2>
        <a:srgbClr val="347F82"/>
      </a:dk2>
      <a:lt2>
        <a:srgbClr val="F7F7F7"/>
      </a:lt2>
      <a:accent1>
        <a:srgbClr val="347F82"/>
      </a:accent1>
      <a:accent2>
        <a:srgbClr val="41A0A2"/>
      </a:accent2>
      <a:accent3>
        <a:srgbClr val="003499"/>
      </a:accent3>
      <a:accent4>
        <a:srgbClr val="C0CBC2"/>
      </a:accent4>
      <a:accent5>
        <a:srgbClr val="EEF9F0"/>
      </a:accent5>
      <a:accent6>
        <a:srgbClr val="FFFFFF"/>
      </a:accent6>
      <a:hlink>
        <a:srgbClr val="003499"/>
      </a:hlink>
      <a:folHlink>
        <a:srgbClr val="347F82"/>
      </a:folHlink>
    </a:clrScheme>
    <a:fontScheme name="Safetec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DateSent xmlns="c1393ac3-e244-4758-a539-5b975df7832c" xsi:nil="true"/>
    <EmFrom xmlns="c1393ac3-e244-4758-a539-5b975df7832c" xsi:nil="true"/>
    <EmID xmlns="c1393ac3-e244-4758-a539-5b975df7832c" xsi:nil="true"/>
    <EmDate xmlns="c1393ac3-e244-4758-a539-5b975df7832c" xsi:nil="true"/>
    <EmFromName xmlns="c1393ac3-e244-4758-a539-5b975df7832c" xsi:nil="true"/>
    <EmTo xmlns="c1393ac3-e244-4758-a539-5b975df7832c" xsi:nil="true"/>
    <EmCC xmlns="c1393ac3-e244-4758-a539-5b975df7832c" xsi:nil="true"/>
    <Comment xmlns="c1393ac3-e244-4758-a539-5b975df7832c">Qa Ok. se kommentar</Comment>
    <EmDateRecieved xmlns="c1393ac3-e244-4758-a539-5b975df7832c" xsi:nil="true"/>
    <EmSubject xmlns="c1393ac3-e244-4758-a539-5b975df7832c" xsi:nil="true"/>
    <EmType xmlns="c1393ac3-e244-4758-a539-5b975df7832c" xsi:nil="true"/>
    <EmAttachCount xmlns="c1393ac3-e244-4758-a539-5b975df7832c" xsi:nil="true"/>
    <EmCon xmlns="c1393ac3-e244-4758-a539-5b975df7832c" xsi:nil="true"/>
    <EmAttachmentNames xmlns="c1393ac3-e244-4758-a539-5b975df7832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424B2138276C459DBDB6FBD9B62DCF" ma:contentTypeVersion="20" ma:contentTypeDescription="Create a new document." ma:contentTypeScope="" ma:versionID="3242c1618c139926ccd130c404839351">
  <xsd:schema xmlns:xsd="http://www.w3.org/2001/XMLSchema" xmlns:xs="http://www.w3.org/2001/XMLSchema" xmlns:p="http://schemas.microsoft.com/office/2006/metadata/properties" xmlns:ns2="c1393ac3-e244-4758-a539-5b975df7832c" xmlns:ns3="4e01fcfe-bee3-4600-ba0b-b00476ef22a3" targetNamespace="http://schemas.microsoft.com/office/2006/metadata/properties" ma:root="true" ma:fieldsID="410fbc501d0ca8f153c41fdaa9757115" ns2:_="" ns3:_="">
    <xsd:import namespace="c1393ac3-e244-4758-a539-5b975df7832c"/>
    <xsd:import namespace="4e01fcfe-bee3-4600-ba0b-b00476ef22a3"/>
    <xsd:element name="properties">
      <xsd:complexType>
        <xsd:sequence>
          <xsd:element name="documentManagement">
            <xsd:complexType>
              <xsd:all>
                <xsd:element ref="ns2:Comment" minOccurs="0"/>
                <xsd:element ref="ns2:EmSubject" minOccurs="0"/>
                <xsd:element ref="ns2:EmType" minOccurs="0"/>
                <xsd:element ref="ns2:EmDate" minOccurs="0"/>
                <xsd:element ref="ns2:EmDateRecieved" minOccurs="0"/>
                <xsd:element ref="ns2:EmDateSent" minOccurs="0"/>
                <xsd:element ref="ns2:EmFrom" minOccurs="0"/>
                <xsd:element ref="ns2:EmFromName" minOccurs="0"/>
                <xsd:element ref="ns2:EmTo" minOccurs="0"/>
                <xsd:element ref="ns2:EmCC" minOccurs="0"/>
                <xsd:element ref="ns2:EmCon" minOccurs="0"/>
                <xsd:element ref="ns2:EmAttachCount" minOccurs="0"/>
                <xsd:element ref="ns2:EmAttachmentName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Em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93ac3-e244-4758-a539-5b975df7832c" elementFormDefault="qualified">
    <xsd:import namespace="http://schemas.microsoft.com/office/2006/documentManagement/types"/>
    <xsd:import namespace="http://schemas.microsoft.com/office/infopath/2007/PartnerControls"/>
    <xsd:element name="Comment" ma:index="8" nillable="true" ma:displayName="Comment" ma:internalName="Comment">
      <xsd:simpleType>
        <xsd:restriction base="dms:Note">
          <xsd:maxLength value="255"/>
        </xsd:restriction>
      </xsd:simpleType>
    </xsd:element>
    <xsd:element name="EmSubject" ma:index="9" nillable="true" ma:displayName="EmSubject" ma:internalName="EmSubject">
      <xsd:simpleType>
        <xsd:restriction base="dms:Text"/>
      </xsd:simpleType>
    </xsd:element>
    <xsd:element name="EmType" ma:index="10" nillable="true" ma:displayName="EmType" ma:internalName="EmType">
      <xsd:simpleType>
        <xsd:restriction base="dms:Text"/>
      </xsd:simpleType>
    </xsd:element>
    <xsd:element name="EmDate" ma:index="11" nillable="true" ma:displayName="EmDate" ma:internalName="EmDate">
      <xsd:simpleType>
        <xsd:restriction base="dms:DateTime"/>
      </xsd:simpleType>
    </xsd:element>
    <xsd:element name="EmDateRecieved" ma:index="12" nillable="true" ma:displayName="EmDateRecieved" ma:internalName="EmDateRecieved">
      <xsd:simpleType>
        <xsd:restriction base="dms:DateTime"/>
      </xsd:simpleType>
    </xsd:element>
    <xsd:element name="EmDateSent" ma:index="13" nillable="true" ma:displayName="EmDateSent" ma:internalName="EmDateSent">
      <xsd:simpleType>
        <xsd:restriction base="dms:DateTime"/>
      </xsd:simpleType>
    </xsd:element>
    <xsd:element name="EmFrom" ma:index="14" nillable="true" ma:displayName="EmFrom" ma:internalName="EmFrom">
      <xsd:simpleType>
        <xsd:restriction base="dms:Text"/>
      </xsd:simpleType>
    </xsd:element>
    <xsd:element name="EmFromName" ma:index="15" nillable="true" ma:displayName="EmFromName" ma:internalName="EmFromName">
      <xsd:simpleType>
        <xsd:restriction base="dms:Text"/>
      </xsd:simpleType>
    </xsd:element>
    <xsd:element name="EmTo" ma:index="16" nillable="true" ma:displayName="EmTo" ma:internalName="EmTo">
      <xsd:simpleType>
        <xsd:restriction base="dms:Note">
          <xsd:maxLength value="255"/>
        </xsd:restriction>
      </xsd:simpleType>
    </xsd:element>
    <xsd:element name="EmCC" ma:index="17" nillable="true" ma:displayName="EmCC" ma:internalName="EmCC">
      <xsd:simpleType>
        <xsd:restriction base="dms:Note">
          <xsd:maxLength value="255"/>
        </xsd:restriction>
      </xsd:simpleType>
    </xsd:element>
    <xsd:element name="EmCon" ma:index="18" nillable="true" ma:displayName="EmCon" ma:internalName="EmCon">
      <xsd:simpleType>
        <xsd:restriction base="dms:Text"/>
      </xsd:simpleType>
    </xsd:element>
    <xsd:element name="EmAttachCount" ma:index="19" nillable="true" ma:displayName="EmAttachCount" ma:internalName="EmAttachCount">
      <xsd:simpleType>
        <xsd:restriction base="dms:Text"/>
      </xsd:simpleType>
    </xsd:element>
    <xsd:element name="EmAttachmentNames" ma:index="20" nillable="true" ma:displayName="EmAttachmentNames" ma:internalName="EmAttachmentNames">
      <xsd:simpleType>
        <xsd:restriction base="dms:Note">
          <xsd:maxLength value="255"/>
        </xsd:restriction>
      </xsd:simple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mID" ma:index="27" nillable="true" ma:displayName="EmID" ma:internalName="Em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1fcfe-bee3-4600-ba0b-b00476ef22a3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xs:company xmlns:xs="http://safetec.no/info">
  <xs:doc_date/>
  <xs:doc_num>-</xs:doc_num>
  <xs:doc_type/>
  <xs:doc_rev/>
  <xs:customer/>
  <xs:report_title>Scenario 3 - Direktiv</xs:report_title>
</xs:company>
</file>

<file path=customXml/itemProps1.xml><?xml version="1.0" encoding="utf-8"?>
<ds:datastoreItem xmlns:ds="http://schemas.openxmlformats.org/officeDocument/2006/customXml" ds:itemID="{7C6F3245-070C-4577-A6C4-D1160667C2F6}">
  <ds:schemaRefs>
    <ds:schemaRef ds:uri="4e01fcfe-bee3-4600-ba0b-b00476ef22a3"/>
    <ds:schemaRef ds:uri="http://schemas.microsoft.com/office/2006/metadata/properties"/>
    <ds:schemaRef ds:uri="http://schemas.microsoft.com/office/2006/documentManagement/types"/>
    <ds:schemaRef ds:uri="c1393ac3-e244-4758-a539-5b975df7832c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AB0A4EC-731D-48E6-BB47-9D7F8D0B9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93ac3-e244-4758-a539-5b975df7832c"/>
    <ds:schemaRef ds:uri="4e01fcfe-bee3-4600-ba0b-b00476ef2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4EB86B-6077-4E36-BFB2-B195893F8D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A9AC68-E0C2-4BDF-A91F-BF3F669672C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1DFFDE5-0B4E-4950-9D61-E20CC9A76C6A}">
  <ds:schemaRefs>
    <ds:schemaRef ds:uri="http://safetec.no/info"/>
  </ds:schemaRefs>
</ds:datastoreItem>
</file>

<file path=docMetadata/LabelInfo.xml><?xml version="1.0" encoding="utf-8"?>
<clbl:labelList xmlns:clbl="http://schemas.microsoft.com/office/2020/mipLabelMetadata">
  <clbl:label id="{539f9241-58e3-4180-9525-b255772c0d76}" enabled="0" method="" siteId="{539f9241-58e3-4180-9525-b255772c0d7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Multimal</vt:lpstr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Einar H. Krogstie</dc:creator>
  <cp:keywords/>
  <dc:description/>
  <cp:lastModifiedBy>Annette Andresen</cp:lastModifiedBy>
  <cp:revision>48</cp:revision>
  <dcterms:created xsi:type="dcterms:W3CDTF">2024-10-09T08:38:00Z</dcterms:created>
  <dcterms:modified xsi:type="dcterms:W3CDTF">2024-11-08T10:23:00Z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tVisible">
    <vt:bool>true</vt:bool>
  </property>
  <property fmtid="{D5CDD505-2E9C-101B-9397-08002B2CF9AE}" pid="3" name="ContentTypeId">
    <vt:lpwstr>0x0101003D424B2138276C459DBDB6FBD9B62DCF</vt:lpwstr>
  </property>
  <property fmtid="{D5CDD505-2E9C-101B-9397-08002B2CF9AE}" pid="4" name="Order">
    <vt:r8>264800</vt:r8>
  </property>
  <property fmtid="{D5CDD505-2E9C-101B-9397-08002B2CF9AE}" pid="5" name="xd_Signature">
    <vt:bool>false</vt:bool>
  </property>
  <property fmtid="{D5CDD505-2E9C-101B-9397-08002B2CF9AE}" pid="6" name="_ExtendedDescription">
    <vt:lpwstr/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