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715DB9" w:rsidRPr="000D746C" w14:paraId="1A49AD4E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418A1F8" w14:textId="77777777" w:rsidR="00715DB9" w:rsidRPr="00B56CE6" w:rsidRDefault="00715DB9" w:rsidP="00642D78">
            <w:pPr>
              <w:rPr>
                <w:b/>
                <w:bCs/>
                <w:sz w:val="28"/>
                <w:szCs w:val="28"/>
              </w:rPr>
            </w:pPr>
            <w:r w:rsidRPr="00B56CE6">
              <w:rPr>
                <w:b/>
                <w:bCs/>
                <w:sz w:val="28"/>
                <w:szCs w:val="28"/>
              </w:rPr>
              <w:t>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0A6822" w14:textId="20A03A0A" w:rsidR="00715DB9" w:rsidRPr="00B56CE6" w:rsidRDefault="00E57A9F" w:rsidP="00642D78">
            <w:pPr>
              <w:rPr>
                <w:b/>
                <w:bCs/>
                <w:sz w:val="28"/>
                <w:szCs w:val="28"/>
              </w:rPr>
            </w:pPr>
            <w:r w:rsidRPr="00B56CE6">
              <w:rPr>
                <w:b/>
                <w:bCs/>
                <w:sz w:val="28"/>
                <w:szCs w:val="28"/>
              </w:rPr>
              <w:t>5 - Forsyningskjede-angrep</w:t>
            </w:r>
          </w:p>
        </w:tc>
      </w:tr>
      <w:tr w:rsidR="00715DB9" w:rsidRPr="000D746C" w14:paraId="7E3143AE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78A51B8" w14:textId="77777777" w:rsidR="00715DB9" w:rsidRPr="000D746C" w:rsidRDefault="00715DB9" w:rsidP="00642D78">
            <w:r w:rsidRPr="000D746C">
              <w:t>Øvingsform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6DC527" w14:textId="4C11E26C" w:rsidR="00715DB9" w:rsidRPr="000D746C" w:rsidRDefault="00E57A9F" w:rsidP="00642D78">
            <w:r>
              <w:t>Spill</w:t>
            </w:r>
            <w:r w:rsidR="00715DB9" w:rsidRPr="000D746C">
              <w:t>øvelse</w:t>
            </w:r>
          </w:p>
        </w:tc>
      </w:tr>
      <w:tr w:rsidR="00715DB9" w:rsidRPr="000D746C" w14:paraId="39D4CC56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42FE543C" w14:textId="77777777" w:rsidR="00715DB9" w:rsidRPr="000D746C" w:rsidRDefault="00715DB9" w:rsidP="00642D78">
            <w:r w:rsidRPr="000D746C">
              <w:t>Modenhetskrav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1F25C89" w14:textId="77777777" w:rsidR="00715DB9" w:rsidRPr="000D746C" w:rsidRDefault="00715DB9" w:rsidP="00642D78">
            <w:r w:rsidRPr="000D746C">
              <w:t>Middels</w:t>
            </w:r>
          </w:p>
        </w:tc>
      </w:tr>
      <w:tr w:rsidR="00715DB9" w:rsidRPr="000D746C" w14:paraId="3B9D4CE3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3AFCD8B" w14:textId="77777777" w:rsidR="00715DB9" w:rsidRPr="000D746C" w:rsidRDefault="00715DB9" w:rsidP="00642D78">
            <w:r w:rsidRPr="000D746C">
              <w:t>Forventet tidsbruk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A6D2037" w14:textId="1485981A" w:rsidR="00715DB9" w:rsidRPr="003877A7" w:rsidRDefault="00715DB9" w:rsidP="00642D78">
            <w:r w:rsidRPr="000D746C">
              <w:t>Forberedelse:</w:t>
            </w:r>
            <w:r w:rsidR="009E7AAE">
              <w:tab/>
            </w:r>
            <w:r w:rsidR="003877A7">
              <w:t>40</w:t>
            </w:r>
            <w:r w:rsidRPr="003877A7">
              <w:t xml:space="preserve"> timer</w:t>
            </w:r>
          </w:p>
          <w:p w14:paraId="4779CC33" w14:textId="425E14B5" w:rsidR="00715DB9" w:rsidRPr="003877A7" w:rsidRDefault="00715DB9" w:rsidP="00642D78">
            <w:r w:rsidRPr="003877A7">
              <w:t>Gjennomføring:</w:t>
            </w:r>
            <w:r w:rsidR="009E7AAE" w:rsidRPr="003877A7">
              <w:tab/>
            </w:r>
            <w:r w:rsidR="003877A7">
              <w:t>2-6</w:t>
            </w:r>
            <w:r w:rsidRPr="003877A7">
              <w:t xml:space="preserve"> timer</w:t>
            </w:r>
          </w:p>
          <w:p w14:paraId="269BA1DC" w14:textId="12748218" w:rsidR="00715DB9" w:rsidRPr="000D746C" w:rsidRDefault="00715DB9" w:rsidP="00642D78">
            <w:r w:rsidRPr="003877A7">
              <w:t>Evaluering:</w:t>
            </w:r>
            <w:r w:rsidR="009E7AAE" w:rsidRPr="003877A7">
              <w:tab/>
            </w:r>
            <w:r w:rsidRPr="003877A7">
              <w:t>2 timer</w:t>
            </w:r>
          </w:p>
        </w:tc>
      </w:tr>
      <w:tr w:rsidR="00715DB9" w:rsidRPr="000D746C" w14:paraId="0D628AE0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C9B83BF" w14:textId="77777777" w:rsidR="00715DB9" w:rsidRPr="000D746C" w:rsidRDefault="00715DB9" w:rsidP="00642D78">
            <w:r w:rsidRPr="000D746C">
              <w:t>Beskrivelse av 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4F8111A6" w14:textId="77777777" w:rsidR="00857E66" w:rsidRDefault="00E57A9F" w:rsidP="00857E66">
            <w:pPr>
              <w:pStyle w:val="ListBullet"/>
              <w:numPr>
                <w:ilvl w:val="0"/>
                <w:numId w:val="27"/>
              </w:numPr>
              <w:rPr>
                <w:rStyle w:val="eop"/>
                <w:rFonts w:eastAsiaTheme="majorEastAsia" w:cs="Arial"/>
                <w:szCs w:val="20"/>
              </w:rPr>
            </w:pPr>
            <w:r w:rsidRPr="00E57A9F">
              <w:rPr>
                <w:rStyle w:val="eop"/>
                <w:rFonts w:eastAsiaTheme="majorEastAsia" w:cs="Arial"/>
                <w:szCs w:val="20"/>
              </w:rPr>
              <w:t xml:space="preserve">En systemleverandør er fysisk til stede og skal oppdatere firmware på regulatorer i driftskontrollsystemet. Leverandøren benytter virksomhetens service-laptop, og kobler først til nettverket for å laste ned den nye programvaren. </w:t>
            </w:r>
          </w:p>
          <w:p w14:paraId="729D08AB" w14:textId="41F7839E" w:rsidR="00715DB9" w:rsidRPr="00857E66" w:rsidRDefault="00E57A9F" w:rsidP="00857E66">
            <w:pPr>
              <w:pStyle w:val="ListBullet"/>
              <w:numPr>
                <w:ilvl w:val="0"/>
                <w:numId w:val="27"/>
              </w:numPr>
              <w:rPr>
                <w:rFonts w:eastAsiaTheme="majorEastAsia" w:cs="Arial"/>
                <w:szCs w:val="20"/>
              </w:rPr>
            </w:pPr>
            <w:r w:rsidRPr="00857E66">
              <w:rPr>
                <w:rStyle w:val="eop"/>
                <w:rFonts w:eastAsiaTheme="majorEastAsia" w:cs="Arial"/>
                <w:szCs w:val="20"/>
              </w:rPr>
              <w:t>Ny firmware flashes til regulatorer under en planlagt kort driftsstans. Ved oppstart etterpå tripper systemet ved tilsynelatende jevne mellomrom og det blir brudd i strømproduksjonen.</w:t>
            </w:r>
          </w:p>
        </w:tc>
      </w:tr>
      <w:tr w:rsidR="00715DB9" w:rsidRPr="000D746C" w14:paraId="7D50D807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8766581" w14:textId="77777777" w:rsidR="00715DB9" w:rsidRPr="000D746C" w:rsidRDefault="00715DB9" w:rsidP="00642D78">
            <w:r w:rsidRPr="000D746C">
              <w:t>Egnede øvingsmål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41B637A3" w14:textId="77777777" w:rsidR="0096037A" w:rsidRPr="00C46D9F" w:rsidRDefault="0096037A" w:rsidP="00857E66">
            <w:pPr>
              <w:pStyle w:val="ListBullet"/>
              <w:numPr>
                <w:ilvl w:val="0"/>
                <w:numId w:val="27"/>
              </w:numPr>
              <w:spacing w:after="200" w:line="276" w:lineRule="auto"/>
            </w:pPr>
            <w:r w:rsidRPr="00C46D9F">
              <w:t>Etablere felles situasjonsforståelse i beredskapsteam</w:t>
            </w:r>
          </w:p>
          <w:p w14:paraId="06813099" w14:textId="77777777" w:rsidR="0096037A" w:rsidRPr="00C46D9F" w:rsidRDefault="0096037A" w:rsidP="00857E66">
            <w:pPr>
              <w:pStyle w:val="ListBullet"/>
              <w:numPr>
                <w:ilvl w:val="0"/>
                <w:numId w:val="27"/>
              </w:numPr>
              <w:spacing w:after="200" w:line="276" w:lineRule="auto"/>
            </w:pPr>
            <w:r w:rsidRPr="00C46D9F">
              <w:t>Øve på samhandling med leverandører</w:t>
            </w:r>
          </w:p>
          <w:p w14:paraId="1327EA36" w14:textId="253222E5" w:rsidR="00715DB9" w:rsidRPr="00642D78" w:rsidRDefault="0096037A" w:rsidP="00857E66">
            <w:pPr>
              <w:pStyle w:val="ListBullet"/>
              <w:numPr>
                <w:ilvl w:val="0"/>
                <w:numId w:val="27"/>
              </w:numPr>
            </w:pPr>
            <w:r w:rsidRPr="00C46D9F">
              <w:t>Øke virksomhetens evne til å bruke etablert planverk</w:t>
            </w:r>
          </w:p>
        </w:tc>
      </w:tr>
      <w:tr w:rsidR="00715DB9" w:rsidRPr="000D746C" w14:paraId="6EAB0602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217C9083" w14:textId="77777777" w:rsidR="00715DB9" w:rsidRPr="000D746C" w:rsidRDefault="00715DB9" w:rsidP="00642D78">
            <w:r w:rsidRPr="000D746C">
              <w:t>Egnede roller for øvende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42C0B0C1" w14:textId="196C4BB1" w:rsidR="00715DB9" w:rsidRPr="0096037A" w:rsidRDefault="00715DB9" w:rsidP="00857E66">
            <w:pPr>
              <w:pStyle w:val="ListBullet"/>
              <w:numPr>
                <w:ilvl w:val="0"/>
                <w:numId w:val="27"/>
              </w:numPr>
            </w:pPr>
            <w:r w:rsidRPr="0096037A">
              <w:t>Innsatsleder</w:t>
            </w:r>
          </w:p>
          <w:p w14:paraId="7549BAAB" w14:textId="65BCCC0D" w:rsidR="00715DB9" w:rsidRPr="0096037A" w:rsidRDefault="00715DB9" w:rsidP="00857E66">
            <w:pPr>
              <w:pStyle w:val="ListBullet"/>
              <w:numPr>
                <w:ilvl w:val="0"/>
                <w:numId w:val="27"/>
              </w:numPr>
            </w:pPr>
            <w:r w:rsidRPr="0096037A">
              <w:t>Loggfører</w:t>
            </w:r>
          </w:p>
          <w:p w14:paraId="288B3B2B" w14:textId="6A06AFFE" w:rsidR="00715DB9" w:rsidRPr="0096037A" w:rsidRDefault="00715DB9" w:rsidP="00857E66">
            <w:pPr>
              <w:pStyle w:val="ListBullet"/>
              <w:numPr>
                <w:ilvl w:val="0"/>
                <w:numId w:val="27"/>
              </w:numPr>
            </w:pPr>
            <w:r w:rsidRPr="0096037A">
              <w:t>Kommunikasjonsansvarlig</w:t>
            </w:r>
          </w:p>
          <w:p w14:paraId="00699CA5" w14:textId="228C1D82" w:rsidR="00715DB9" w:rsidRPr="0014244B" w:rsidRDefault="00715DB9" w:rsidP="00857E66">
            <w:pPr>
              <w:pStyle w:val="ListBullet"/>
              <w:numPr>
                <w:ilvl w:val="0"/>
                <w:numId w:val="27"/>
              </w:numPr>
            </w:pPr>
            <w:r w:rsidRPr="0096037A">
              <w:t>Teknisk personell (IT og OT)</w:t>
            </w:r>
          </w:p>
        </w:tc>
      </w:tr>
      <w:tr w:rsidR="00715DB9" w:rsidRPr="000D746C" w14:paraId="2A7A0C62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212710A" w14:textId="0393DE6C" w:rsidR="00715DB9" w:rsidRPr="000D746C" w:rsidRDefault="00715DB9" w:rsidP="00642D78">
            <w:r w:rsidRPr="000D746C">
              <w:t xml:space="preserve">Roller </w:t>
            </w:r>
            <w:r w:rsidR="00E57A9F">
              <w:t>i spillstab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0B4F4A43" w14:textId="77777777" w:rsidR="00DD6F56" w:rsidRDefault="00DD6F56" w:rsidP="00857E66">
            <w:pPr>
              <w:pStyle w:val="ListBullet"/>
              <w:numPr>
                <w:ilvl w:val="0"/>
                <w:numId w:val="27"/>
              </w:numPr>
            </w:pPr>
            <w:r>
              <w:t>Scenarioleder</w:t>
            </w:r>
          </w:p>
          <w:p w14:paraId="7BE0ADF9" w14:textId="77777777" w:rsidR="00DD6F56" w:rsidRDefault="00DD6F56" w:rsidP="00857E66">
            <w:pPr>
              <w:pStyle w:val="ListBullet"/>
              <w:numPr>
                <w:ilvl w:val="0"/>
                <w:numId w:val="27"/>
              </w:numPr>
            </w:pPr>
            <w:r>
              <w:t>IT og IT-sikkerhet</w:t>
            </w:r>
          </w:p>
          <w:p w14:paraId="757F2E27" w14:textId="77777777" w:rsidR="00DD6F56" w:rsidRDefault="00DD6F56" w:rsidP="00857E66">
            <w:pPr>
              <w:pStyle w:val="ListBullet"/>
              <w:numPr>
                <w:ilvl w:val="0"/>
                <w:numId w:val="27"/>
              </w:numPr>
            </w:pPr>
            <w:r>
              <w:t>Automasjonsavdeling</w:t>
            </w:r>
          </w:p>
          <w:p w14:paraId="123C1F9D" w14:textId="77777777" w:rsidR="00715DB9" w:rsidRDefault="00DD6F56" w:rsidP="00857E66">
            <w:pPr>
              <w:pStyle w:val="ListBullet"/>
              <w:numPr>
                <w:ilvl w:val="0"/>
                <w:numId w:val="27"/>
              </w:numPr>
            </w:pPr>
            <w:r>
              <w:t>OT-leverandør</w:t>
            </w:r>
          </w:p>
          <w:p w14:paraId="0F57D475" w14:textId="77777777" w:rsidR="00137554" w:rsidRDefault="00137554" w:rsidP="00857E66">
            <w:pPr>
              <w:pStyle w:val="ListBullet"/>
              <w:numPr>
                <w:ilvl w:val="0"/>
                <w:numId w:val="27"/>
              </w:numPr>
            </w:pPr>
            <w:r>
              <w:t>Kundeservice</w:t>
            </w:r>
          </w:p>
          <w:p w14:paraId="4E86F537" w14:textId="6BD80968" w:rsidR="00555DF0" w:rsidRPr="000439EB" w:rsidRDefault="00555DF0" w:rsidP="00857E66">
            <w:pPr>
              <w:pStyle w:val="ListBullet"/>
              <w:numPr>
                <w:ilvl w:val="0"/>
                <w:numId w:val="27"/>
              </w:numPr>
            </w:pPr>
            <w:r>
              <w:t>KraftCert</w:t>
            </w:r>
          </w:p>
        </w:tc>
      </w:tr>
      <w:tr w:rsidR="00715DB9" w:rsidRPr="00D13798" w14:paraId="378DC60B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2739D76E" w14:textId="77777777" w:rsidR="00715DB9" w:rsidRPr="000D746C" w:rsidRDefault="00715DB9" w:rsidP="00642D78">
            <w:r w:rsidRPr="000D746C">
              <w:t>Øvingsmomenter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20A0969" w14:textId="327A48B3" w:rsidR="00E57A9F" w:rsidRPr="00EE3FEC" w:rsidRDefault="00E87188" w:rsidP="00857E66">
            <w:pPr>
              <w:pStyle w:val="ListNumber"/>
              <w:numPr>
                <w:ilvl w:val="0"/>
                <w:numId w:val="32"/>
              </w:numPr>
            </w:pPr>
            <w:r>
              <w:t>Oppdatering av fastvare i regulatorer installeres</w:t>
            </w:r>
            <w:r w:rsidR="00475B58">
              <w:t>.</w:t>
            </w:r>
          </w:p>
          <w:p w14:paraId="3C9244B5" w14:textId="31D4241D" w:rsidR="000C53F0" w:rsidRDefault="00693DB0" w:rsidP="00857E66">
            <w:pPr>
              <w:pStyle w:val="ListNumber"/>
              <w:numPr>
                <w:ilvl w:val="0"/>
                <w:numId w:val="32"/>
              </w:numPr>
            </w:pPr>
            <w:r>
              <w:t>Regulatorer begynner å feile regelmessig</w:t>
            </w:r>
            <w:r w:rsidR="00475B58">
              <w:t>.</w:t>
            </w:r>
          </w:p>
          <w:p w14:paraId="225EE7E1" w14:textId="0C4E45B0" w:rsidR="00693DB0" w:rsidRDefault="00CA6DD6" w:rsidP="00857E66">
            <w:pPr>
              <w:pStyle w:val="ListNumber"/>
              <w:numPr>
                <w:ilvl w:val="0"/>
                <w:numId w:val="32"/>
              </w:numPr>
            </w:pPr>
            <w:r>
              <w:t>KraftCERT melder at leverandøren har blitt kompromittert</w:t>
            </w:r>
            <w:r w:rsidR="00475B58">
              <w:t>.</w:t>
            </w:r>
          </w:p>
          <w:p w14:paraId="3FBE58CD" w14:textId="1AC17FBD" w:rsidR="00CA6DD6" w:rsidRDefault="001556AD" w:rsidP="00857E66">
            <w:pPr>
              <w:pStyle w:val="ListNumber"/>
              <w:numPr>
                <w:ilvl w:val="0"/>
                <w:numId w:val="32"/>
              </w:numPr>
            </w:pPr>
            <w:r>
              <w:t>Leverandøren har ikke nok teknikere</w:t>
            </w:r>
            <w:r w:rsidR="00475B58">
              <w:t>.</w:t>
            </w:r>
          </w:p>
          <w:p w14:paraId="710A69E7" w14:textId="3D24AE99" w:rsidR="00472603" w:rsidRPr="00EE3FEC" w:rsidRDefault="00472603" w:rsidP="00857E66">
            <w:pPr>
              <w:pStyle w:val="ListNumber"/>
              <w:numPr>
                <w:ilvl w:val="0"/>
                <w:numId w:val="32"/>
              </w:numPr>
            </w:pPr>
            <w:r>
              <w:t xml:space="preserve">Virksomhetens tekniker har </w:t>
            </w:r>
            <w:r w:rsidR="00475B58">
              <w:t xml:space="preserve">mange </w:t>
            </w:r>
            <w:r>
              <w:t>gode ideer</w:t>
            </w:r>
            <w:r w:rsidR="003877A7">
              <w:t>.</w:t>
            </w:r>
          </w:p>
        </w:tc>
      </w:tr>
    </w:tbl>
    <w:p w14:paraId="0CE431B3" w14:textId="77777777" w:rsidR="00642D78" w:rsidRPr="00715DB9" w:rsidRDefault="00642D78" w:rsidP="00FA2914"/>
    <w:sectPr w:rsidR="00642D78" w:rsidRPr="00715DB9" w:rsidSect="003877A7">
      <w:headerReference w:type="default" r:id="rId12"/>
      <w:footerReference w:type="default" r:id="rId13"/>
      <w:endnotePr>
        <w:numFmt w:val="decimal"/>
      </w:endnotePr>
      <w:pgSz w:w="11906" w:h="16838" w:code="9"/>
      <w:pgMar w:top="14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88EB2" w14:textId="77777777" w:rsidR="00BE4EB8" w:rsidRPr="00562F7F" w:rsidRDefault="00BE4EB8" w:rsidP="00562F7F">
      <w:pPr>
        <w:pStyle w:val="Footer"/>
      </w:pPr>
    </w:p>
  </w:endnote>
  <w:endnote w:type="continuationSeparator" w:id="0">
    <w:p w14:paraId="791C4938" w14:textId="77777777" w:rsidR="00BE4EB8" w:rsidRDefault="00BE4EB8" w:rsidP="00811AF8">
      <w:pPr>
        <w:spacing w:after="0"/>
      </w:pPr>
      <w:r>
        <w:continuationSeparator/>
      </w:r>
    </w:p>
  </w:endnote>
  <w:endnote w:type="continuationNotice" w:id="1">
    <w:p w14:paraId="104F20CC" w14:textId="77777777" w:rsidR="00BE4EB8" w:rsidRDefault="00BE4E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9898" w14:textId="40FCCB94" w:rsidR="00E41CAD" w:rsidRPr="009463DD" w:rsidRDefault="00E41CAD" w:rsidP="009463DD">
    <w:pPr>
      <w:pStyle w:val="Footer"/>
      <w:tabs>
        <w:tab w:val="clear" w:pos="9072"/>
      </w:tabs>
    </w:pPr>
    <w:r w:rsidRPr="009463DD">
      <w:rPr>
        <w:noProof/>
        <w:position w:val="-12"/>
      </w:rPr>
      <w:drawing>
        <wp:inline distT="0" distB="0" distL="0" distR="0" wp14:anchorId="4D930B42" wp14:editId="22716996">
          <wp:extent cx="237600" cy="295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" cy="29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63DD">
      <w:ptab w:relativeTo="margin" w:alignment="right" w:leader="none"/>
    </w:r>
    <w:r w:rsidR="009463DD" w:rsidRPr="008578CA">
      <w:rPr>
        <w:color w:val="347F82" w:themeColor="accent1"/>
        <w:szCs w:val="22"/>
        <w:lang w:val="en-US"/>
      </w:rPr>
      <w:fldChar w:fldCharType="begin"/>
    </w:r>
    <w:r w:rsidR="009463DD" w:rsidRPr="008578CA">
      <w:rPr>
        <w:color w:val="347F82" w:themeColor="accent1"/>
        <w:szCs w:val="22"/>
      </w:rPr>
      <w:instrText xml:space="preserve"> PAGE   \* MERGEFORMAT </w:instrText>
    </w:r>
    <w:r w:rsidR="009463DD" w:rsidRPr="008578CA">
      <w:rPr>
        <w:color w:val="347F82" w:themeColor="accent1"/>
        <w:szCs w:val="22"/>
        <w:lang w:val="en-US"/>
      </w:rPr>
      <w:fldChar w:fldCharType="separate"/>
    </w:r>
    <w:r w:rsidR="009463DD">
      <w:rPr>
        <w:color w:val="347F82" w:themeColor="accent1"/>
      </w:rPr>
      <w:t>2</w:t>
    </w:r>
    <w:r w:rsidR="009463DD" w:rsidRPr="008578CA">
      <w:rPr>
        <w:color w:val="347F82" w:themeColor="accent1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97FE8" w14:textId="77777777" w:rsidR="00BE4EB8" w:rsidRDefault="00BE4EB8" w:rsidP="00811AF8">
      <w:pPr>
        <w:spacing w:after="0"/>
      </w:pPr>
      <w:r>
        <w:separator/>
      </w:r>
    </w:p>
  </w:footnote>
  <w:footnote w:type="continuationSeparator" w:id="0">
    <w:p w14:paraId="14BB8B9A" w14:textId="77777777" w:rsidR="00BE4EB8" w:rsidRDefault="00BE4EB8" w:rsidP="00811AF8">
      <w:pPr>
        <w:spacing w:after="0"/>
      </w:pPr>
      <w:r>
        <w:continuationSeparator/>
      </w:r>
    </w:p>
  </w:footnote>
  <w:footnote w:type="continuationNotice" w:id="1">
    <w:p w14:paraId="3C3CE41A" w14:textId="77777777" w:rsidR="00BE4EB8" w:rsidRDefault="00BE4E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A909" w14:textId="577D6801" w:rsidR="00AB66DC" w:rsidRPr="00AB66DC" w:rsidRDefault="00000000" w:rsidP="00E109D4">
    <w:pPr>
      <w:pStyle w:val="Header"/>
      <w:rPr>
        <w:lang w:val="en-US"/>
      </w:rPr>
    </w:pPr>
    <w:sdt>
      <w:sdtPr>
        <w:tag w:val="Title"/>
        <w:id w:val="-114066066"/>
        <w:placeholder>
          <w:docPart w:val="C48CF575E3BB4580AA309DEA49049AC8"/>
        </w:placeholder>
        <w:dataBinding w:prefixMappings="xmlns:ns0='http://safetec.no/info' " w:xpath="/ns0:company[1]/ns0:report_title[1]" w:storeItemID="{D1DFFDE5-0B4E-4950-9D61-E20CC9A76C6A}"/>
        <w15:appearance w15:val="hidden"/>
        <w:text w:multiLine="1"/>
      </w:sdtPr>
      <w:sdtContent>
        <w:r w:rsidR="00E57A9F">
          <w:t>Scenario 5 - Direktiv</w:t>
        </w:r>
      </w:sdtContent>
    </w:sdt>
    <w:r w:rsidR="00AB66DC" w:rsidRPr="00AB66DC">
      <w:rPr>
        <w:lang w:val="en-US"/>
      </w:rPr>
      <w:t xml:space="preserve"> / </w:t>
    </w:r>
    <w:sdt>
      <w:sdtPr>
        <w:tag w:val="DocNum"/>
        <w:id w:val="-1599480215"/>
        <w:placeholder>
          <w:docPart w:val="2B83C44BAFA84B01B5476E4889D5F760"/>
        </w:placeholder>
        <w:dataBinding w:prefixMappings="xmlns:ns0='http://safetec.no/info' " w:xpath="/ns0:company[1]/ns0:doc_num[1]" w:storeItemID="{D1DFFDE5-0B4E-4950-9D61-E20CC9A76C6A}"/>
        <w15:appearance w15:val="hidden"/>
        <w:text/>
      </w:sdtPr>
      <w:sdtContent>
        <w:r w:rsidR="00A7433A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B54A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343FB4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</w:abstractNum>
  <w:abstractNum w:abstractNumId="2" w15:restartNumberingAfterBreak="0">
    <w:nsid w:val="04055179"/>
    <w:multiLevelType w:val="hybridMultilevel"/>
    <w:tmpl w:val="08645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8A3"/>
    <w:multiLevelType w:val="hybridMultilevel"/>
    <w:tmpl w:val="4C04A008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C225F3"/>
    <w:multiLevelType w:val="hybridMultilevel"/>
    <w:tmpl w:val="764CA276"/>
    <w:lvl w:ilvl="0" w:tplc="054A3C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5063A"/>
    <w:multiLevelType w:val="hybridMultilevel"/>
    <w:tmpl w:val="3D60E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E37B1"/>
    <w:multiLevelType w:val="hybridMultilevel"/>
    <w:tmpl w:val="6A4C68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06A5"/>
    <w:multiLevelType w:val="hybridMultilevel"/>
    <w:tmpl w:val="FF40B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0602D"/>
    <w:multiLevelType w:val="hybridMultilevel"/>
    <w:tmpl w:val="F1FA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11E65"/>
    <w:multiLevelType w:val="multilevel"/>
    <w:tmpl w:val="3DFE9740"/>
    <w:lvl w:ilvl="0">
      <w:start w:val="1"/>
      <w:numFmt w:val="decimal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FF17CE"/>
    <w:multiLevelType w:val="hybridMultilevel"/>
    <w:tmpl w:val="A4FE4606"/>
    <w:lvl w:ilvl="0" w:tplc="13C4C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 w15:restartNumberingAfterBreak="0">
    <w:nsid w:val="33EC1317"/>
    <w:multiLevelType w:val="hybridMultilevel"/>
    <w:tmpl w:val="12B02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14DC1"/>
    <w:multiLevelType w:val="hybridMultilevel"/>
    <w:tmpl w:val="46383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FB55D3"/>
    <w:multiLevelType w:val="hybridMultilevel"/>
    <w:tmpl w:val="91C0E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C30F9"/>
    <w:multiLevelType w:val="hybridMultilevel"/>
    <w:tmpl w:val="3E62C77A"/>
    <w:lvl w:ilvl="0" w:tplc="2EE09D9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color w:val="4B4B4B"/>
        <w:sz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824AEE"/>
    <w:multiLevelType w:val="hybridMultilevel"/>
    <w:tmpl w:val="ADE6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E25626"/>
    <w:multiLevelType w:val="hybridMultilevel"/>
    <w:tmpl w:val="69C8B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F4262"/>
    <w:multiLevelType w:val="hybridMultilevel"/>
    <w:tmpl w:val="B568F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8A25BC"/>
    <w:multiLevelType w:val="hybridMultilevel"/>
    <w:tmpl w:val="D298A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C1974D"/>
    <w:multiLevelType w:val="hybridMultilevel"/>
    <w:tmpl w:val="FFFFFFFF"/>
    <w:lvl w:ilvl="0" w:tplc="9B26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D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1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E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D29F4"/>
    <w:multiLevelType w:val="hybridMultilevel"/>
    <w:tmpl w:val="5CBADFC2"/>
    <w:lvl w:ilvl="0" w:tplc="D2EEA00A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F3B54"/>
    <w:multiLevelType w:val="hybridMultilevel"/>
    <w:tmpl w:val="6CD48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4A063D"/>
    <w:multiLevelType w:val="hybridMultilevel"/>
    <w:tmpl w:val="B5F28950"/>
    <w:lvl w:ilvl="0" w:tplc="84CC0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64ABD"/>
    <w:multiLevelType w:val="multilevel"/>
    <w:tmpl w:val="9BEE97B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89489089">
    <w:abstractNumId w:val="23"/>
  </w:num>
  <w:num w:numId="2" w16cid:durableId="1901593820">
    <w:abstractNumId w:val="23"/>
  </w:num>
  <w:num w:numId="3" w16cid:durableId="969937051">
    <w:abstractNumId w:val="23"/>
  </w:num>
  <w:num w:numId="4" w16cid:durableId="1556577746">
    <w:abstractNumId w:val="23"/>
  </w:num>
  <w:num w:numId="5" w16cid:durableId="1160731828">
    <w:abstractNumId w:val="23"/>
  </w:num>
  <w:num w:numId="6" w16cid:durableId="2111854348">
    <w:abstractNumId w:val="23"/>
  </w:num>
  <w:num w:numId="7" w16cid:durableId="1669138578">
    <w:abstractNumId w:val="23"/>
  </w:num>
  <w:num w:numId="8" w16cid:durableId="1662586219">
    <w:abstractNumId w:val="23"/>
  </w:num>
  <w:num w:numId="9" w16cid:durableId="764618727">
    <w:abstractNumId w:val="1"/>
  </w:num>
  <w:num w:numId="10" w16cid:durableId="1748569705">
    <w:abstractNumId w:val="9"/>
  </w:num>
  <w:num w:numId="11" w16cid:durableId="14799571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09678">
    <w:abstractNumId w:val="3"/>
  </w:num>
  <w:num w:numId="13" w16cid:durableId="216552512">
    <w:abstractNumId w:val="16"/>
  </w:num>
  <w:num w:numId="14" w16cid:durableId="943609361">
    <w:abstractNumId w:val="10"/>
  </w:num>
  <w:num w:numId="15" w16cid:durableId="394277633">
    <w:abstractNumId w:val="14"/>
  </w:num>
  <w:num w:numId="16" w16cid:durableId="657152111">
    <w:abstractNumId w:val="19"/>
  </w:num>
  <w:num w:numId="17" w16cid:durableId="1041320209">
    <w:abstractNumId w:val="22"/>
  </w:num>
  <w:num w:numId="18" w16cid:durableId="2106538615">
    <w:abstractNumId w:val="11"/>
  </w:num>
  <w:num w:numId="19" w16cid:durableId="1575775519">
    <w:abstractNumId w:val="2"/>
  </w:num>
  <w:num w:numId="20" w16cid:durableId="1499493718">
    <w:abstractNumId w:val="13"/>
  </w:num>
  <w:num w:numId="21" w16cid:durableId="1481461491">
    <w:abstractNumId w:val="4"/>
  </w:num>
  <w:num w:numId="22" w16cid:durableId="41446441">
    <w:abstractNumId w:val="6"/>
  </w:num>
  <w:num w:numId="23" w16cid:durableId="2064524496">
    <w:abstractNumId w:val="20"/>
  </w:num>
  <w:num w:numId="24" w16cid:durableId="933367464">
    <w:abstractNumId w:val="0"/>
  </w:num>
  <w:num w:numId="25" w16cid:durableId="67313744">
    <w:abstractNumId w:val="15"/>
  </w:num>
  <w:num w:numId="26" w16cid:durableId="163253599">
    <w:abstractNumId w:val="8"/>
  </w:num>
  <w:num w:numId="27" w16cid:durableId="435684618">
    <w:abstractNumId w:val="7"/>
  </w:num>
  <w:num w:numId="28" w16cid:durableId="37946476">
    <w:abstractNumId w:val="17"/>
  </w:num>
  <w:num w:numId="29" w16cid:durableId="1012342339">
    <w:abstractNumId w:val="12"/>
  </w:num>
  <w:num w:numId="30" w16cid:durableId="1966815100">
    <w:abstractNumId w:val="18"/>
  </w:num>
  <w:num w:numId="31" w16cid:durableId="1707026861">
    <w:abstractNumId w:val="5"/>
  </w:num>
  <w:num w:numId="32" w16cid:durableId="17374319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SortMethod w:val="0000"/>
  <w:defaultTabStop w:val="708"/>
  <w:hyphenationZone w:val="425"/>
  <w:defaultTableStyle w:val="Safetec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7E"/>
    <w:rsid w:val="0000409D"/>
    <w:rsid w:val="000102D3"/>
    <w:rsid w:val="0001093D"/>
    <w:rsid w:val="00012799"/>
    <w:rsid w:val="0002087C"/>
    <w:rsid w:val="00021FB5"/>
    <w:rsid w:val="00027B84"/>
    <w:rsid w:val="000439EB"/>
    <w:rsid w:val="0005019B"/>
    <w:rsid w:val="000537C8"/>
    <w:rsid w:val="00057043"/>
    <w:rsid w:val="00097C6A"/>
    <w:rsid w:val="000A448A"/>
    <w:rsid w:val="000C0CA5"/>
    <w:rsid w:val="000C1C10"/>
    <w:rsid w:val="000C53F0"/>
    <w:rsid w:val="000D746C"/>
    <w:rsid w:val="000E22AA"/>
    <w:rsid w:val="000F0326"/>
    <w:rsid w:val="000F77E7"/>
    <w:rsid w:val="001007F4"/>
    <w:rsid w:val="0010287E"/>
    <w:rsid w:val="001232BB"/>
    <w:rsid w:val="00137554"/>
    <w:rsid w:val="0014244B"/>
    <w:rsid w:val="00146507"/>
    <w:rsid w:val="00153155"/>
    <w:rsid w:val="001537BC"/>
    <w:rsid w:val="001556AD"/>
    <w:rsid w:val="00162E39"/>
    <w:rsid w:val="0016415C"/>
    <w:rsid w:val="00195685"/>
    <w:rsid w:val="00196CEA"/>
    <w:rsid w:val="001A71A3"/>
    <w:rsid w:val="001C1E6F"/>
    <w:rsid w:val="001E014C"/>
    <w:rsid w:val="001E1765"/>
    <w:rsid w:val="001E34F7"/>
    <w:rsid w:val="001F246F"/>
    <w:rsid w:val="001F6DB0"/>
    <w:rsid w:val="001F7171"/>
    <w:rsid w:val="002008F3"/>
    <w:rsid w:val="0022293A"/>
    <w:rsid w:val="0025210A"/>
    <w:rsid w:val="00255C0D"/>
    <w:rsid w:val="002647DF"/>
    <w:rsid w:val="002701C4"/>
    <w:rsid w:val="002716D1"/>
    <w:rsid w:val="002753AA"/>
    <w:rsid w:val="00294531"/>
    <w:rsid w:val="002A2F0D"/>
    <w:rsid w:val="002A7476"/>
    <w:rsid w:val="002B251C"/>
    <w:rsid w:val="002C3AA3"/>
    <w:rsid w:val="002C3DEF"/>
    <w:rsid w:val="002D3497"/>
    <w:rsid w:val="002D744C"/>
    <w:rsid w:val="00324B9B"/>
    <w:rsid w:val="00330426"/>
    <w:rsid w:val="00341077"/>
    <w:rsid w:val="00344126"/>
    <w:rsid w:val="00372E92"/>
    <w:rsid w:val="00375262"/>
    <w:rsid w:val="003761BE"/>
    <w:rsid w:val="0038003D"/>
    <w:rsid w:val="0038176F"/>
    <w:rsid w:val="003819AD"/>
    <w:rsid w:val="003822DB"/>
    <w:rsid w:val="003877A7"/>
    <w:rsid w:val="003B04C9"/>
    <w:rsid w:val="003B3DE0"/>
    <w:rsid w:val="003D16B4"/>
    <w:rsid w:val="003D26BB"/>
    <w:rsid w:val="003D5C25"/>
    <w:rsid w:val="003E348B"/>
    <w:rsid w:val="003F4629"/>
    <w:rsid w:val="003F651B"/>
    <w:rsid w:val="00405DC5"/>
    <w:rsid w:val="00413B88"/>
    <w:rsid w:val="00430698"/>
    <w:rsid w:val="00430E4F"/>
    <w:rsid w:val="00436872"/>
    <w:rsid w:val="00452C50"/>
    <w:rsid w:val="00456772"/>
    <w:rsid w:val="00470590"/>
    <w:rsid w:val="00472603"/>
    <w:rsid w:val="00475B58"/>
    <w:rsid w:val="0047755E"/>
    <w:rsid w:val="004824A0"/>
    <w:rsid w:val="004A114F"/>
    <w:rsid w:val="004B4D09"/>
    <w:rsid w:val="004C6809"/>
    <w:rsid w:val="004D0B21"/>
    <w:rsid w:val="004D7D9E"/>
    <w:rsid w:val="004E2521"/>
    <w:rsid w:val="004F5C06"/>
    <w:rsid w:val="004F742D"/>
    <w:rsid w:val="00502CA1"/>
    <w:rsid w:val="005034B9"/>
    <w:rsid w:val="00512C35"/>
    <w:rsid w:val="005151E7"/>
    <w:rsid w:val="005157B4"/>
    <w:rsid w:val="00527BF5"/>
    <w:rsid w:val="0054419D"/>
    <w:rsid w:val="00553E1B"/>
    <w:rsid w:val="00555DF0"/>
    <w:rsid w:val="00562A34"/>
    <w:rsid w:val="00562F7F"/>
    <w:rsid w:val="00565EAE"/>
    <w:rsid w:val="00591CE6"/>
    <w:rsid w:val="0059458E"/>
    <w:rsid w:val="005A0935"/>
    <w:rsid w:val="005A5533"/>
    <w:rsid w:val="005A7B81"/>
    <w:rsid w:val="005B0196"/>
    <w:rsid w:val="005B7867"/>
    <w:rsid w:val="005C1E5E"/>
    <w:rsid w:val="005D0D06"/>
    <w:rsid w:val="005E0D72"/>
    <w:rsid w:val="005E51DA"/>
    <w:rsid w:val="005F147F"/>
    <w:rsid w:val="005F60DE"/>
    <w:rsid w:val="00610C18"/>
    <w:rsid w:val="006171BD"/>
    <w:rsid w:val="00642D78"/>
    <w:rsid w:val="00651E0F"/>
    <w:rsid w:val="006527ED"/>
    <w:rsid w:val="00672EE6"/>
    <w:rsid w:val="0067494F"/>
    <w:rsid w:val="00675444"/>
    <w:rsid w:val="00676588"/>
    <w:rsid w:val="00677166"/>
    <w:rsid w:val="00693DB0"/>
    <w:rsid w:val="006945D9"/>
    <w:rsid w:val="006976CD"/>
    <w:rsid w:val="006A6E1E"/>
    <w:rsid w:val="006B2990"/>
    <w:rsid w:val="006B781B"/>
    <w:rsid w:val="006E10CA"/>
    <w:rsid w:val="0070250E"/>
    <w:rsid w:val="00706386"/>
    <w:rsid w:val="00715DB9"/>
    <w:rsid w:val="007331DD"/>
    <w:rsid w:val="00762E41"/>
    <w:rsid w:val="00763457"/>
    <w:rsid w:val="0078461D"/>
    <w:rsid w:val="00785EDE"/>
    <w:rsid w:val="00792604"/>
    <w:rsid w:val="00796629"/>
    <w:rsid w:val="007A2CAB"/>
    <w:rsid w:val="007A77D5"/>
    <w:rsid w:val="007B18F9"/>
    <w:rsid w:val="007B2385"/>
    <w:rsid w:val="007B2FCC"/>
    <w:rsid w:val="0080186F"/>
    <w:rsid w:val="008059F4"/>
    <w:rsid w:val="00811AF8"/>
    <w:rsid w:val="0081473A"/>
    <w:rsid w:val="00816D48"/>
    <w:rsid w:val="008249E8"/>
    <w:rsid w:val="00825242"/>
    <w:rsid w:val="00832BA1"/>
    <w:rsid w:val="00833B82"/>
    <w:rsid w:val="00842F61"/>
    <w:rsid w:val="00852240"/>
    <w:rsid w:val="0085455C"/>
    <w:rsid w:val="008578CA"/>
    <w:rsid w:val="00857E66"/>
    <w:rsid w:val="00870E10"/>
    <w:rsid w:val="00877355"/>
    <w:rsid w:val="00880548"/>
    <w:rsid w:val="00893CB5"/>
    <w:rsid w:val="008D24BF"/>
    <w:rsid w:val="008D501E"/>
    <w:rsid w:val="008D7864"/>
    <w:rsid w:val="008D7DC8"/>
    <w:rsid w:val="008E2F85"/>
    <w:rsid w:val="008E66C0"/>
    <w:rsid w:val="008E6C65"/>
    <w:rsid w:val="009032DC"/>
    <w:rsid w:val="00905C75"/>
    <w:rsid w:val="009235B2"/>
    <w:rsid w:val="00923DA0"/>
    <w:rsid w:val="00941E1D"/>
    <w:rsid w:val="00943E37"/>
    <w:rsid w:val="009463DD"/>
    <w:rsid w:val="0096037A"/>
    <w:rsid w:val="00967FBF"/>
    <w:rsid w:val="009703BC"/>
    <w:rsid w:val="0097128A"/>
    <w:rsid w:val="00973913"/>
    <w:rsid w:val="009761EC"/>
    <w:rsid w:val="009A67DC"/>
    <w:rsid w:val="009B3148"/>
    <w:rsid w:val="009B47EE"/>
    <w:rsid w:val="009C68FF"/>
    <w:rsid w:val="009E0082"/>
    <w:rsid w:val="009E7AAE"/>
    <w:rsid w:val="00A025A2"/>
    <w:rsid w:val="00A17882"/>
    <w:rsid w:val="00A301CE"/>
    <w:rsid w:val="00A47A35"/>
    <w:rsid w:val="00A52247"/>
    <w:rsid w:val="00A5540E"/>
    <w:rsid w:val="00A626F1"/>
    <w:rsid w:val="00A655F9"/>
    <w:rsid w:val="00A7433A"/>
    <w:rsid w:val="00AB6280"/>
    <w:rsid w:val="00AB66DC"/>
    <w:rsid w:val="00AC4CA8"/>
    <w:rsid w:val="00AC734B"/>
    <w:rsid w:val="00AE58C1"/>
    <w:rsid w:val="00AE6746"/>
    <w:rsid w:val="00B00A9C"/>
    <w:rsid w:val="00B141CE"/>
    <w:rsid w:val="00B20940"/>
    <w:rsid w:val="00B27B8C"/>
    <w:rsid w:val="00B34783"/>
    <w:rsid w:val="00B54012"/>
    <w:rsid w:val="00B56CE6"/>
    <w:rsid w:val="00B87149"/>
    <w:rsid w:val="00BC6A92"/>
    <w:rsid w:val="00BD1150"/>
    <w:rsid w:val="00BD1A45"/>
    <w:rsid w:val="00BE1FB0"/>
    <w:rsid w:val="00BE4EB8"/>
    <w:rsid w:val="00C050EA"/>
    <w:rsid w:val="00C15FE5"/>
    <w:rsid w:val="00C27481"/>
    <w:rsid w:val="00C323A9"/>
    <w:rsid w:val="00C40A9D"/>
    <w:rsid w:val="00C46D9F"/>
    <w:rsid w:val="00C57E60"/>
    <w:rsid w:val="00C61BE0"/>
    <w:rsid w:val="00C63AFB"/>
    <w:rsid w:val="00C7751F"/>
    <w:rsid w:val="00C80EB4"/>
    <w:rsid w:val="00C87D0C"/>
    <w:rsid w:val="00CA2C69"/>
    <w:rsid w:val="00CA3EDC"/>
    <w:rsid w:val="00CA52BF"/>
    <w:rsid w:val="00CA6DD6"/>
    <w:rsid w:val="00D00EA6"/>
    <w:rsid w:val="00D04BF7"/>
    <w:rsid w:val="00D10B85"/>
    <w:rsid w:val="00D13798"/>
    <w:rsid w:val="00D154D1"/>
    <w:rsid w:val="00D428B4"/>
    <w:rsid w:val="00D449DA"/>
    <w:rsid w:val="00D47D98"/>
    <w:rsid w:val="00D67166"/>
    <w:rsid w:val="00D75778"/>
    <w:rsid w:val="00D75920"/>
    <w:rsid w:val="00D863A1"/>
    <w:rsid w:val="00D95799"/>
    <w:rsid w:val="00DB375D"/>
    <w:rsid w:val="00DB68D3"/>
    <w:rsid w:val="00DD5E45"/>
    <w:rsid w:val="00DD6F56"/>
    <w:rsid w:val="00DE476A"/>
    <w:rsid w:val="00DF39F9"/>
    <w:rsid w:val="00DF5743"/>
    <w:rsid w:val="00DF7654"/>
    <w:rsid w:val="00E109D4"/>
    <w:rsid w:val="00E1387E"/>
    <w:rsid w:val="00E175A4"/>
    <w:rsid w:val="00E267E5"/>
    <w:rsid w:val="00E27035"/>
    <w:rsid w:val="00E3306F"/>
    <w:rsid w:val="00E364E3"/>
    <w:rsid w:val="00E41CAD"/>
    <w:rsid w:val="00E57A9F"/>
    <w:rsid w:val="00E57F3B"/>
    <w:rsid w:val="00E701A8"/>
    <w:rsid w:val="00E819B9"/>
    <w:rsid w:val="00E84060"/>
    <w:rsid w:val="00E858EF"/>
    <w:rsid w:val="00E87188"/>
    <w:rsid w:val="00E91D04"/>
    <w:rsid w:val="00E95E66"/>
    <w:rsid w:val="00EA4135"/>
    <w:rsid w:val="00EC7AE1"/>
    <w:rsid w:val="00ED3049"/>
    <w:rsid w:val="00EE3FEC"/>
    <w:rsid w:val="00EF4162"/>
    <w:rsid w:val="00EF76A3"/>
    <w:rsid w:val="00F128F9"/>
    <w:rsid w:val="00F20716"/>
    <w:rsid w:val="00F21972"/>
    <w:rsid w:val="00F23821"/>
    <w:rsid w:val="00F23AE6"/>
    <w:rsid w:val="00F25658"/>
    <w:rsid w:val="00F26720"/>
    <w:rsid w:val="00F27C1D"/>
    <w:rsid w:val="00F40B45"/>
    <w:rsid w:val="00F44C86"/>
    <w:rsid w:val="00F555A2"/>
    <w:rsid w:val="00F86A19"/>
    <w:rsid w:val="00F91E03"/>
    <w:rsid w:val="00F977FA"/>
    <w:rsid w:val="00FA2914"/>
    <w:rsid w:val="00FA6544"/>
    <w:rsid w:val="00FB051D"/>
    <w:rsid w:val="00FC637A"/>
    <w:rsid w:val="00FD49FA"/>
    <w:rsid w:val="00FE13AB"/>
    <w:rsid w:val="00FE2316"/>
    <w:rsid w:val="00FE2D4D"/>
    <w:rsid w:val="00FE36B5"/>
    <w:rsid w:val="00FE7482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352A"/>
  <w15:chartTrackingRefBased/>
  <w15:docId w15:val="{CFE123A0-DA05-4BE0-9345-2F7405B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B5"/>
    <w:rPr>
      <w:rFonts w:ascii="Arial" w:hAnsi="Arial" w:cs="Arial (Headings CS)"/>
    </w:rPr>
  </w:style>
  <w:style w:type="paragraph" w:styleId="Heading1">
    <w:name w:val="heading 1"/>
    <w:basedOn w:val="Normal"/>
    <w:next w:val="Normal"/>
    <w:link w:val="Heading1Char"/>
    <w:uiPriority w:val="4"/>
    <w:qFormat/>
    <w:rsid w:val="00553E1B"/>
    <w:pPr>
      <w:keepNext/>
      <w:keepLines/>
      <w:numPr>
        <w:numId w:val="8"/>
      </w:numPr>
      <w:spacing w:after="240"/>
      <w:outlineLvl w:val="0"/>
    </w:pPr>
    <w:rPr>
      <w:rFonts w:eastAsiaTheme="majorEastAsia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5"/>
    <w:qFormat/>
    <w:rsid w:val="00162E39"/>
    <w:pPr>
      <w:keepNext/>
      <w:keepLines/>
      <w:numPr>
        <w:ilvl w:val="1"/>
        <w:numId w:val="8"/>
      </w:numPr>
      <w:spacing w:before="360" w:after="240"/>
      <w:outlineLvl w:val="1"/>
    </w:pPr>
    <w:rPr>
      <w:rFonts w:eastAsiaTheme="majorEastAsia" w:cstheme="majorBidi"/>
      <w:sz w:val="28"/>
      <w:szCs w:val="39"/>
    </w:rPr>
  </w:style>
  <w:style w:type="paragraph" w:styleId="Heading3">
    <w:name w:val="heading 3"/>
    <w:basedOn w:val="Normal"/>
    <w:next w:val="Normal"/>
    <w:link w:val="Heading3Char"/>
    <w:uiPriority w:val="6"/>
    <w:qFormat/>
    <w:rsid w:val="00162E39"/>
    <w:pPr>
      <w:keepNext/>
      <w:keepLines/>
      <w:numPr>
        <w:ilvl w:val="2"/>
        <w:numId w:val="8"/>
      </w:numPr>
      <w:spacing w:before="360" w:after="240"/>
      <w:outlineLvl w:val="2"/>
    </w:pPr>
    <w:rPr>
      <w:rFonts w:eastAsiaTheme="majorEastAsia" w:cstheme="majorBidi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7"/>
    <w:qFormat/>
    <w:rsid w:val="00162E39"/>
    <w:pPr>
      <w:keepNext/>
      <w:keepLines/>
      <w:numPr>
        <w:ilvl w:val="3"/>
        <w:numId w:val="8"/>
      </w:numPr>
      <w:spacing w:before="360" w:after="120"/>
      <w:outlineLvl w:val="3"/>
    </w:pPr>
    <w:rPr>
      <w:rFonts w:eastAsiaTheme="majorEastAsia" w:cstheme="majorBidi"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3DE0"/>
    <w:pPr>
      <w:keepNext/>
      <w:keepLines/>
      <w:outlineLvl w:val="4"/>
    </w:pPr>
    <w:rPr>
      <w:rFonts w:asciiTheme="majorHAnsi" w:eastAsiaTheme="majorEastAsia" w:hAnsiTheme="majorHAnsi" w:cstheme="majorBidi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B3DE0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93E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E0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3E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E0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929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E0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6DC"/>
    <w:pPr>
      <w:spacing w:after="0"/>
      <w:jc w:val="right"/>
    </w:pPr>
    <w:rPr>
      <w:color w:val="347F82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AB66DC"/>
    <w:rPr>
      <w:rFonts w:ascii="Arial" w:hAnsi="Arial" w:cs="Arial (Headings CS)"/>
      <w:color w:val="347F82" w:themeColor="accent1"/>
    </w:rPr>
  </w:style>
  <w:style w:type="paragraph" w:styleId="Footer">
    <w:name w:val="footer"/>
    <w:basedOn w:val="Normal"/>
    <w:link w:val="FooterChar"/>
    <w:uiPriority w:val="99"/>
    <w:unhideWhenUsed/>
    <w:rsid w:val="00905C75"/>
    <w:pPr>
      <w:tabs>
        <w:tab w:val="right" w:pos="9072"/>
      </w:tabs>
      <w:spacing w:after="0"/>
    </w:pPr>
    <w:rPr>
      <w:sz w:val="2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05C75"/>
    <w:rPr>
      <w:rFonts w:ascii="Arial" w:hAnsi="Arial" w:cs="Arial (Headings CS)"/>
      <w:sz w:val="20"/>
      <w:szCs w:val="30"/>
    </w:rPr>
  </w:style>
  <w:style w:type="paragraph" w:styleId="Bibliography">
    <w:name w:val="Bibliography"/>
    <w:basedOn w:val="Normal"/>
    <w:next w:val="Normal"/>
    <w:uiPriority w:val="37"/>
    <w:unhideWhenUsed/>
    <w:rsid w:val="003B3DE0"/>
  </w:style>
  <w:style w:type="paragraph" w:styleId="BodyText">
    <w:name w:val="Body Text"/>
    <w:basedOn w:val="Normal"/>
    <w:link w:val="BodyTextChar"/>
    <w:rsid w:val="003B3DE0"/>
    <w:pPr>
      <w:spacing w:after="400"/>
    </w:pPr>
  </w:style>
  <w:style w:type="character" w:customStyle="1" w:styleId="BodyTextChar">
    <w:name w:val="Body Text Char"/>
    <w:basedOn w:val="DefaultParagraphFont"/>
    <w:link w:val="BodyText"/>
    <w:rsid w:val="003B3DE0"/>
    <w:rPr>
      <w:rFonts w:ascii="Arial" w:hAnsi="Arial" w:cs="Arial (Headings CS)"/>
      <w:color w:val="151532" w:themeColor="text1"/>
      <w:lang w:val="en-US"/>
    </w:rPr>
  </w:style>
  <w:style w:type="paragraph" w:styleId="Caption">
    <w:name w:val="caption"/>
    <w:basedOn w:val="Normal"/>
    <w:next w:val="Normal"/>
    <w:uiPriority w:val="35"/>
    <w:unhideWhenUsed/>
    <w:rsid w:val="003B3DE0"/>
    <w:rPr>
      <w:i/>
      <w:iCs/>
      <w:color w:val="347F82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B3DE0"/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B3DE0"/>
    <w:rPr>
      <w:rFonts w:ascii="Arial" w:hAnsi="Arial" w:cs="Arial (Headings CS)"/>
      <w:color w:val="151532" w:themeColor="text1"/>
      <w:sz w:val="40"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3DE0"/>
    <w:rPr>
      <w:color w:val="347F8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A1D7D9" w:themeColor="accent1" w:themeTint="66"/>
        <w:left w:val="single" w:sz="4" w:space="0" w:color="A1D7D9" w:themeColor="accent1" w:themeTint="66"/>
        <w:bottom w:val="single" w:sz="4" w:space="0" w:color="A1D7D9" w:themeColor="accent1" w:themeTint="66"/>
        <w:right w:val="single" w:sz="4" w:space="0" w:color="A1D7D9" w:themeColor="accent1" w:themeTint="66"/>
        <w:insideH w:val="single" w:sz="4" w:space="0" w:color="A1D7D9" w:themeColor="accent1" w:themeTint="66"/>
        <w:insideV w:val="single" w:sz="4" w:space="0" w:color="A1D7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C3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1E014C"/>
    <w:pPr>
      <w:spacing w:after="0" w:line="240" w:lineRule="auto"/>
    </w:pPr>
    <w:rPr>
      <w:rFonts w:ascii="Arial" w:hAnsi="Arial" w:cs="Arial (Headings CS)"/>
      <w:sz w:val="20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  <w:insideV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  <w:insideV w:val="nil"/>
        </w:tcBorders>
        <w:shd w:val="clear" w:color="auto" w:fill="347F82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7F82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GridTable4-Accent2">
    <w:name w:val="Grid Table 4 Accent 2"/>
    <w:aliases w:val="Forbrukertilsynet Table"/>
    <w:basedOn w:val="TableNormal"/>
    <w:uiPriority w:val="49"/>
    <w:rsid w:val="003B3DE0"/>
    <w:pPr>
      <w:spacing w:after="0" w:line="240" w:lineRule="auto"/>
      <w:jc w:val="center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  <w:insideV w:val="nil"/>
        </w:tcBorders>
        <w:shd w:val="clear" w:color="auto" w:fill="41A0A2" w:themeFill="accent2"/>
      </w:tcPr>
    </w:tblStylePr>
    <w:tblStylePr w:type="lastRow">
      <w:rPr>
        <w:b w:val="0"/>
        <w:bCs/>
        <w:spacing w:val="0"/>
      </w:rPr>
      <w:tblPr/>
      <w:tcPr>
        <w:tcBorders>
          <w:top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D9DFDA" w:themeColor="accent4" w:themeTint="99"/>
        <w:left w:val="single" w:sz="4" w:space="0" w:color="D9DFDA" w:themeColor="accent4" w:themeTint="99"/>
        <w:bottom w:val="single" w:sz="4" w:space="0" w:color="D9DFDA" w:themeColor="accent4" w:themeTint="99"/>
        <w:right w:val="single" w:sz="4" w:space="0" w:color="D9DFDA" w:themeColor="accent4" w:themeTint="99"/>
        <w:insideH w:val="single" w:sz="4" w:space="0" w:color="D9DFDA" w:themeColor="accent4" w:themeTint="99"/>
        <w:insideV w:val="single" w:sz="4" w:space="0" w:color="D9DFD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BC2" w:themeColor="accent4"/>
          <w:left w:val="single" w:sz="4" w:space="0" w:color="C0CBC2" w:themeColor="accent4"/>
          <w:bottom w:val="single" w:sz="4" w:space="0" w:color="C0CBC2" w:themeColor="accent4"/>
          <w:right w:val="single" w:sz="4" w:space="0" w:color="C0CBC2" w:themeColor="accent4"/>
          <w:insideH w:val="nil"/>
          <w:insideV w:val="nil"/>
        </w:tcBorders>
        <w:shd w:val="clear" w:color="auto" w:fill="C0CBC2" w:themeFill="accent4"/>
      </w:tcPr>
    </w:tblStylePr>
    <w:tblStylePr w:type="lastRow">
      <w:rPr>
        <w:b/>
        <w:bCs/>
      </w:rPr>
      <w:tblPr/>
      <w:tcPr>
        <w:tcBorders>
          <w:top w:val="double" w:sz="4" w:space="0" w:color="C0CB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E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band1Vert">
      <w:tblPr/>
      <w:tcPr>
        <w:shd w:val="clear" w:color="auto" w:fill="AEDDDE" w:themeFill="accent2" w:themeFillTint="66"/>
      </w:tcPr>
    </w:tblStylePr>
    <w:tblStylePr w:type="band1Horz">
      <w:tblPr/>
      <w:tcPr>
        <w:shd w:val="clear" w:color="auto" w:fill="AEDDDE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553E1B"/>
    <w:rPr>
      <w:rFonts w:ascii="Arial" w:eastAsiaTheme="majorEastAsia" w:hAnsi="Arial" w:cstheme="majorBidi"/>
      <w:sz w:val="36"/>
    </w:rPr>
  </w:style>
  <w:style w:type="character" w:customStyle="1" w:styleId="Heading2Char">
    <w:name w:val="Heading 2 Char"/>
    <w:basedOn w:val="DefaultParagraphFont"/>
    <w:link w:val="Heading2"/>
    <w:uiPriority w:val="5"/>
    <w:rsid w:val="00162E39"/>
    <w:rPr>
      <w:rFonts w:ascii="Arial" w:eastAsiaTheme="majorEastAsia" w:hAnsi="Arial" w:cstheme="majorBidi"/>
      <w:sz w:val="28"/>
      <w:szCs w:val="39"/>
    </w:rPr>
  </w:style>
  <w:style w:type="character" w:customStyle="1" w:styleId="Heading3Char">
    <w:name w:val="Heading 3 Char"/>
    <w:basedOn w:val="DefaultParagraphFont"/>
    <w:link w:val="Heading3"/>
    <w:uiPriority w:val="6"/>
    <w:rsid w:val="00162E39"/>
    <w:rPr>
      <w:rFonts w:ascii="Arial" w:eastAsiaTheme="majorEastAsia" w:hAnsi="Arial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7"/>
    <w:rsid w:val="00162E39"/>
    <w:rPr>
      <w:rFonts w:ascii="Arial" w:eastAsiaTheme="majorEastAsia" w:hAnsi="Arial" w:cstheme="majorBidi"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B3DE0"/>
    <w:rPr>
      <w:rFonts w:asciiTheme="majorHAnsi" w:eastAsiaTheme="majorEastAsia" w:hAnsiTheme="majorHAnsi" w:cstheme="majorBidi"/>
      <w:color w:val="151532" w:themeColor="text1"/>
      <w:sz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E0"/>
    <w:rPr>
      <w:rFonts w:asciiTheme="majorHAnsi" w:eastAsiaTheme="majorEastAsia" w:hAnsiTheme="majorHAnsi" w:cstheme="majorBidi"/>
      <w:color w:val="193E4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E0"/>
    <w:rPr>
      <w:rFonts w:asciiTheme="majorHAnsi" w:eastAsiaTheme="majorEastAsia" w:hAnsiTheme="majorHAnsi" w:cstheme="majorBidi"/>
      <w:i/>
      <w:iCs/>
      <w:color w:val="193E4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E0"/>
    <w:rPr>
      <w:rFonts w:asciiTheme="majorHAnsi" w:eastAsiaTheme="majorEastAsia" w:hAnsiTheme="majorHAnsi" w:cstheme="majorBidi"/>
      <w:color w:val="292961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E0"/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3B3DE0"/>
    <w:rPr>
      <w:color w:val="003499" w:themeColor="hyperlink"/>
      <w:u w:val="single"/>
    </w:rPr>
  </w:style>
  <w:style w:type="table" w:styleId="ListTable3-Accent2">
    <w:name w:val="List Table 3 Accent 2"/>
    <w:basedOn w:val="TableNormal"/>
    <w:uiPriority w:val="48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41A0A2" w:themeColor="accent2"/>
        <w:left w:val="single" w:sz="4" w:space="0" w:color="41A0A2" w:themeColor="accent2"/>
        <w:bottom w:val="single" w:sz="4" w:space="0" w:color="41A0A2" w:themeColor="accent2"/>
        <w:right w:val="single" w:sz="4" w:space="0" w:color="41A0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41A0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0A2" w:themeColor="accent2"/>
          <w:right w:val="single" w:sz="4" w:space="0" w:color="41A0A2" w:themeColor="accent2"/>
        </w:tcBorders>
      </w:tcPr>
    </w:tblStylePr>
    <w:tblStylePr w:type="band1Horz">
      <w:tblPr/>
      <w:tcPr>
        <w:tcBorders>
          <w:top w:val="single" w:sz="4" w:space="0" w:color="41A0A2" w:themeColor="accent2"/>
          <w:bottom w:val="single" w:sz="4" w:space="0" w:color="41A0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0A2" w:themeColor="accent2"/>
          <w:left w:val="nil"/>
        </w:tcBorders>
      </w:tcPr>
    </w:tblStylePr>
    <w:tblStylePr w:type="swCell">
      <w:tblPr/>
      <w:tcPr>
        <w:tcBorders>
          <w:top w:val="double" w:sz="4" w:space="0" w:color="41A0A2" w:themeColor="accent2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</w:tcBorders>
        <w:shd w:val="clear" w:color="auto" w:fill="347F82" w:themeFill="accent1"/>
      </w:tcPr>
    </w:tblStylePr>
    <w:tblStylePr w:type="lastRow">
      <w:rPr>
        <w:b/>
        <w:bCs/>
      </w:rPr>
      <w:tblPr/>
      <w:tcPr>
        <w:tcBorders>
          <w:top w:val="double" w:sz="4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85CCCE" w:themeColor="accent2" w:themeTint="99"/>
        <w:left w:val="single" w:sz="4" w:space="0" w:color="85CCCE" w:themeColor="accent2" w:themeTint="99"/>
        <w:bottom w:val="single" w:sz="4" w:space="0" w:color="85CCCE" w:themeColor="accent2" w:themeTint="99"/>
        <w:right w:val="single" w:sz="4" w:space="0" w:color="85CCCE" w:themeColor="accent2" w:themeTint="99"/>
        <w:insideH w:val="single" w:sz="4" w:space="0" w:color="85CC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</w:tcBorders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table" w:styleId="ListTable5Dark-Accent1">
    <w:name w:val="List Table 5 Dark Accent 1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347F82" w:themeColor="accent1"/>
        <w:left w:val="single" w:sz="24" w:space="0" w:color="347F82" w:themeColor="accent1"/>
        <w:bottom w:val="single" w:sz="24" w:space="0" w:color="347F82" w:themeColor="accent1"/>
        <w:right w:val="single" w:sz="24" w:space="0" w:color="347F82" w:themeColor="accent1"/>
      </w:tblBorders>
    </w:tblPr>
    <w:tcPr>
      <w:shd w:val="clear" w:color="auto" w:fill="347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1A0A2" w:themeColor="accent2"/>
        <w:left w:val="single" w:sz="24" w:space="0" w:color="41A0A2" w:themeColor="accent2"/>
        <w:bottom w:val="single" w:sz="24" w:space="0" w:color="41A0A2" w:themeColor="accent2"/>
        <w:right w:val="single" w:sz="24" w:space="0" w:color="41A0A2" w:themeColor="accent2"/>
      </w:tblBorders>
    </w:tblPr>
    <w:tcPr>
      <w:shd w:val="clear" w:color="auto" w:fill="41A0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3DE0"/>
    <w:pPr>
      <w:spacing w:after="0" w:line="240" w:lineRule="auto"/>
    </w:pPr>
    <w:rPr>
      <w:rFonts w:ascii="Arial" w:hAnsi="Arial" w:cs="Arial (Headings CS)"/>
      <w:color w:val="93D9A0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F9F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F9F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F9F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F9F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rsid w:val="003B3DE0"/>
    <w:pPr>
      <w:spacing w:after="0" w:line="240" w:lineRule="auto"/>
    </w:pPr>
    <w:rPr>
      <w:rFonts w:ascii="Arial" w:eastAsiaTheme="minorEastAsia" w:hAnsi="Arial" w:cs="Arial (Headings CS)"/>
      <w:color w:val="347F82" w:themeColor="accent1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3DE0"/>
    <w:rPr>
      <w:rFonts w:ascii="Arial" w:eastAsiaTheme="minorEastAsia" w:hAnsi="Arial" w:cs="Arial (Headings CS)"/>
      <w:color w:val="347F82" w:themeColor="accent1"/>
      <w:lang w:val="en-US"/>
    </w:rPr>
  </w:style>
  <w:style w:type="character" w:styleId="PlaceholderText">
    <w:name w:val="Placeholder Text"/>
    <w:basedOn w:val="DefaultParagraphFont"/>
    <w:uiPriority w:val="99"/>
    <w:rsid w:val="001F7171"/>
    <w:rPr>
      <w:vanish/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3B3DE0"/>
    <w:pPr>
      <w:spacing w:after="0" w:line="300" w:lineRule="auto"/>
      <w:jc w:val="center"/>
    </w:pPr>
    <w:rPr>
      <w:color w:val="41A0A2" w:themeColor="accent2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3B3DE0"/>
    <w:rPr>
      <w:rFonts w:ascii="Arial" w:hAnsi="Arial" w:cs="Arial (Headings CS)"/>
      <w:color w:val="41A0A2" w:themeColor="accent2"/>
      <w:sz w:val="36"/>
      <w:szCs w:val="36"/>
      <w:lang w:val="en-US"/>
    </w:rPr>
  </w:style>
  <w:style w:type="table" w:customStyle="1" w:styleId="SafetecTable">
    <w:name w:val="Safetec Table"/>
    <w:basedOn w:val="TableGrid"/>
    <w:uiPriority w:val="99"/>
    <w:rsid w:val="00880548"/>
    <w:pPr>
      <w:spacing w:after="0"/>
    </w:pPr>
    <w:rPr>
      <w:sz w:val="20"/>
      <w:szCs w:val="20"/>
      <w:lang w:eastAsia="nb-NO"/>
    </w:rPr>
    <w:tblPr>
      <w:tblStyleRowBandSize w:val="1"/>
      <w:tblBorders>
        <w:top w:val="single" w:sz="4" w:space="0" w:color="72C3C6" w:themeColor="text2" w:themeTint="99"/>
        <w:left w:val="single" w:sz="4" w:space="0" w:color="72C3C6" w:themeColor="text2" w:themeTint="99"/>
        <w:bottom w:val="single" w:sz="4" w:space="0" w:color="72C3C6" w:themeColor="text2" w:themeTint="99"/>
        <w:right w:val="single" w:sz="4" w:space="0" w:color="72C3C6" w:themeColor="text2" w:themeTint="99"/>
        <w:insideH w:val="single" w:sz="4" w:space="0" w:color="72C3C6" w:themeColor="text2" w:themeTint="99"/>
        <w:insideV w:val="single" w:sz="4" w:space="0" w:color="72C3C6" w:themeColor="text2" w:themeTint="99"/>
      </w:tblBorders>
      <w:tblCellMar>
        <w:top w:w="108" w:type="dxa"/>
        <w:bottom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47F82" w:themeFill="text2"/>
      </w:tcPr>
    </w:tblStylePr>
    <w:tblStylePr w:type="lastRow">
      <w:rPr>
        <w:b/>
        <w:bCs/>
        <w:color w:val="auto"/>
      </w:rPr>
    </w:tblStylePr>
    <w:tblStylePr w:type="lastCol">
      <w:rPr>
        <w:b w:val="0"/>
        <w:bCs/>
        <w:color w:val="auto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  <w:outlineLvl w:val="9"/>
      </w:pPr>
    </w:tblStylePr>
  </w:style>
  <w:style w:type="paragraph" w:styleId="Subtitle">
    <w:name w:val="Subtitle"/>
    <w:basedOn w:val="Normal"/>
    <w:next w:val="Normal"/>
    <w:link w:val="SubtitleChar"/>
    <w:uiPriority w:val="11"/>
    <w:rsid w:val="00BE1FB0"/>
    <w:pPr>
      <w:spacing w:after="120"/>
      <w:ind w:right="1418"/>
    </w:pPr>
    <w:rPr>
      <w:color w:val="FFFFFF" w:themeColor="background1"/>
      <w:sz w:val="32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E1FB0"/>
    <w:rPr>
      <w:rFonts w:ascii="Arial" w:hAnsi="Arial" w:cs="Arial (Headings CS)"/>
      <w:color w:val="FFFFFF" w:themeColor="background1"/>
      <w:sz w:val="32"/>
      <w:szCs w:val="40"/>
    </w:rPr>
  </w:style>
  <w:style w:type="table" w:styleId="TableGrid">
    <w:name w:val="Table Grid"/>
    <w:basedOn w:val="TableNormal"/>
    <w:uiPriority w:val="39"/>
    <w:rsid w:val="0085455C"/>
    <w:pPr>
      <w:spacing w:line="240" w:lineRule="auto"/>
    </w:pPr>
    <w:rPr>
      <w:rFonts w:ascii="Arial" w:hAnsi="Arial" w:cs="Arial (Headings CS)"/>
      <w:color w:val="151532" w:themeColor="text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3B3DE0"/>
    <w:pPr>
      <w:spacing w:after="0"/>
    </w:pPr>
    <w:rPr>
      <w:color w:val="347F82" w:themeColor="accent1"/>
    </w:rPr>
  </w:style>
  <w:style w:type="paragraph" w:styleId="Title">
    <w:name w:val="Title"/>
    <w:basedOn w:val="Normal"/>
    <w:next w:val="Normal"/>
    <w:link w:val="TitleChar"/>
    <w:uiPriority w:val="10"/>
    <w:rsid w:val="00341077"/>
    <w:pPr>
      <w:spacing w:after="600"/>
      <w:ind w:right="1418"/>
    </w:pPr>
    <w:rPr>
      <w:color w:val="FFFFFF" w:themeColor="background1"/>
      <w:sz w:val="52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341077"/>
    <w:rPr>
      <w:rFonts w:ascii="Arial" w:hAnsi="Arial" w:cs="Arial (Headings CS)"/>
      <w:color w:val="FFFFFF" w:themeColor="background1"/>
      <w:sz w:val="52"/>
      <w:szCs w:val="70"/>
    </w:rPr>
  </w:style>
  <w:style w:type="paragraph" w:styleId="TOC1">
    <w:name w:val="toc 1"/>
    <w:basedOn w:val="Normal"/>
    <w:next w:val="Normal"/>
    <w:autoRedefine/>
    <w:uiPriority w:val="39"/>
    <w:unhideWhenUsed/>
    <w:rsid w:val="007B2385"/>
    <w:pPr>
      <w:tabs>
        <w:tab w:val="left" w:pos="425"/>
        <w:tab w:val="right" w:leader="dot" w:pos="9923"/>
      </w:tabs>
      <w:spacing w:before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06386"/>
    <w:pPr>
      <w:tabs>
        <w:tab w:val="left" w:pos="993"/>
        <w:tab w:val="right" w:leader="dot" w:pos="9923"/>
      </w:tabs>
      <w:spacing w:after="60"/>
      <w:ind w:left="993" w:hanging="568"/>
    </w:pPr>
    <w:rPr>
      <w:rFonts w:asciiTheme="minorHAnsi" w:hAnsi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B3DE0"/>
    <w:pPr>
      <w:tabs>
        <w:tab w:val="left" w:pos="1701"/>
        <w:tab w:val="right" w:leader="dot" w:pos="9923"/>
      </w:tabs>
      <w:spacing w:after="40"/>
      <w:ind w:left="1701" w:hanging="708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TOC3"/>
    <w:next w:val="Normal"/>
    <w:autoRedefine/>
    <w:uiPriority w:val="39"/>
    <w:unhideWhenUsed/>
    <w:rsid w:val="003B3DE0"/>
    <w:pPr>
      <w:ind w:left="660"/>
    </w:pPr>
    <w:rPr>
      <w:i w:val="0"/>
      <w:i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B3DE0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B3DE0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B3DE0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B3DE0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B3DE0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OCHeading">
    <w:name w:val="TOC Heading"/>
    <w:next w:val="Normal"/>
    <w:uiPriority w:val="39"/>
    <w:unhideWhenUsed/>
    <w:qFormat/>
    <w:rsid w:val="003B3DE0"/>
    <w:pPr>
      <w:pageBreakBefore/>
      <w:spacing w:after="440" w:line="240" w:lineRule="auto"/>
    </w:pPr>
    <w:rPr>
      <w:rFonts w:ascii="Arial" w:eastAsiaTheme="majorEastAsia" w:hAnsi="Arial" w:cstheme="majorBidi"/>
      <w:color w:val="151532" w:themeColor="text1"/>
      <w:sz w:val="46"/>
      <w:szCs w:val="6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32D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qFormat/>
    <w:rsid w:val="007B2FCC"/>
    <w:pPr>
      <w:numPr>
        <w:numId w:val="9"/>
      </w:numPr>
      <w:ind w:left="357" w:hanging="357"/>
      <w:contextualSpacing/>
    </w:pPr>
  </w:style>
  <w:style w:type="paragraph" w:styleId="ListNumber">
    <w:name w:val="List Number"/>
    <w:basedOn w:val="Normal"/>
    <w:autoRedefine/>
    <w:uiPriority w:val="11"/>
    <w:qFormat/>
    <w:rsid w:val="007B2FCC"/>
    <w:pPr>
      <w:numPr>
        <w:numId w:val="23"/>
      </w:numPr>
      <w:spacing w:after="0" w:line="240" w:lineRule="auto"/>
      <w:ind w:left="360"/>
      <w:contextualSpacing/>
    </w:pPr>
  </w:style>
  <w:style w:type="table" w:styleId="ListTable2">
    <w:name w:val="List Table 2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4949AD" w:themeColor="text1" w:themeTint="99"/>
        <w:bottom w:val="single" w:sz="4" w:space="0" w:color="4949AD" w:themeColor="text1" w:themeTint="99"/>
        <w:insideH w:val="single" w:sz="4" w:space="0" w:color="4949A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E5" w:themeFill="text1" w:themeFillTint="33"/>
      </w:tcPr>
    </w:tblStylePr>
    <w:tblStylePr w:type="band1Horz">
      <w:tblPr/>
      <w:tcPr>
        <w:shd w:val="clear" w:color="auto" w:fill="C1C1E5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72C3C6" w:themeColor="accent1" w:themeTint="99"/>
        <w:bottom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3" w:themeTint="99"/>
        <w:bottom w:val="single" w:sz="4" w:space="0" w:color="2870FF" w:themeColor="accent3" w:themeTint="99"/>
        <w:insideH w:val="single" w:sz="4" w:space="0" w:color="2870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D9DFDA" w:themeColor="accent4" w:themeTint="99"/>
        <w:bottom w:val="single" w:sz="4" w:space="0" w:color="D9DFDA" w:themeColor="accent4" w:themeTint="99"/>
        <w:insideH w:val="single" w:sz="4" w:space="0" w:color="D9DFD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F4FBF5" w:themeColor="accent5" w:themeTint="99"/>
        <w:bottom w:val="single" w:sz="4" w:space="0" w:color="F4FBF5" w:themeColor="accent5" w:themeTint="99"/>
        <w:insideH w:val="single" w:sz="4" w:space="0" w:color="F4FBF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C3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C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rsid w:val="0067494F"/>
    <w:pPr>
      <w:tabs>
        <w:tab w:val="left" w:pos="340"/>
      </w:tabs>
      <w:spacing w:after="60"/>
      <w:ind w:left="340" w:hanging="34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494F"/>
    <w:rPr>
      <w:rFonts w:ascii="Arial" w:hAnsi="Arial" w:cs="Arial (Headings CS)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4531"/>
    <w:rPr>
      <w:sz w:val="22"/>
      <w:vertAlign w:val="baseline"/>
    </w:rPr>
  </w:style>
  <w:style w:type="table" w:styleId="TableGrid4">
    <w:name w:val="Table Grid 4"/>
    <w:basedOn w:val="TableNormal"/>
    <w:uiPriority w:val="99"/>
    <w:semiHidden/>
    <w:unhideWhenUsed/>
    <w:rsid w:val="005B78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53E1B"/>
    <w:pPr>
      <w:spacing w:after="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C5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C57E60"/>
  </w:style>
  <w:style w:type="character" w:customStyle="1" w:styleId="eop">
    <w:name w:val="eop"/>
    <w:basedOn w:val="DefaultParagraphFont"/>
    <w:rsid w:val="00C57E60"/>
  </w:style>
  <w:style w:type="paragraph" w:styleId="ListParagraph">
    <w:name w:val="List Paragraph"/>
    <w:aliases w:val="List P1"/>
    <w:basedOn w:val="Normal"/>
    <w:link w:val="ListParagraphChar"/>
    <w:uiPriority w:val="34"/>
    <w:qFormat/>
    <w:rsid w:val="0002087C"/>
    <w:pPr>
      <w:spacing w:after="160" w:line="259" w:lineRule="auto"/>
      <w:ind w:left="720"/>
      <w:contextualSpacing/>
      <w:jc w:val="both"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List P1 Char"/>
    <w:basedOn w:val="DefaultParagraphFont"/>
    <w:link w:val="ListParagraph"/>
    <w:uiPriority w:val="34"/>
    <w:rsid w:val="0002087C"/>
  </w:style>
  <w:style w:type="character" w:styleId="CommentReference">
    <w:name w:val="annotation reference"/>
    <w:basedOn w:val="DefaultParagraphFont"/>
    <w:uiPriority w:val="99"/>
    <w:semiHidden/>
    <w:unhideWhenUsed/>
    <w:rsid w:val="00FE2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D4D"/>
    <w:rPr>
      <w:rFonts w:ascii="Arial" w:hAnsi="Arial" w:cs="Arial (Headings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D4D"/>
    <w:rPr>
      <w:rFonts w:ascii="Arial" w:hAnsi="Arial" w:cs="Arial (Headings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8CF575E3BB4580AA309DEA4904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F5F5-50CE-42B6-8DCD-7EB543EFE715}"/>
      </w:docPartPr>
      <w:docPartBody>
        <w:p w:rsidR="005F4A47" w:rsidRDefault="000B369E" w:rsidP="000B369E">
          <w:pPr>
            <w:pStyle w:val="C48CF575E3BB4580AA309DEA49049AC8"/>
          </w:pPr>
          <w:r w:rsidRPr="00AB66DC">
            <w:rPr>
              <w:rStyle w:val="PlaceholderText"/>
              <w:lang w:val="en-US"/>
            </w:rPr>
            <w:t>Title.</w:t>
          </w:r>
        </w:p>
      </w:docPartBody>
    </w:docPart>
    <w:docPart>
      <w:docPartPr>
        <w:name w:val="2B83C44BAFA84B01B5476E4889D5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63A2-5ECF-4282-ABC4-B2EC875B0F25}"/>
      </w:docPartPr>
      <w:docPartBody>
        <w:p w:rsidR="005F4A47" w:rsidRDefault="0017599E" w:rsidP="0017599E">
          <w:pPr>
            <w:pStyle w:val="2B83C44BAFA84B01B5476E4889D5F760"/>
          </w:pPr>
          <w:r w:rsidRPr="00AB66DC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2DCC"/>
    <w:multiLevelType w:val="multilevel"/>
    <w:tmpl w:val="6EC4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BE0AD8"/>
    <w:multiLevelType w:val="multilevel"/>
    <w:tmpl w:val="7118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157A3D"/>
    <w:multiLevelType w:val="multilevel"/>
    <w:tmpl w:val="7454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8C39E6"/>
    <w:multiLevelType w:val="multilevel"/>
    <w:tmpl w:val="E584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D319C7"/>
    <w:multiLevelType w:val="multilevel"/>
    <w:tmpl w:val="5210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841C62"/>
    <w:multiLevelType w:val="multilevel"/>
    <w:tmpl w:val="0D0E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03515">
    <w:abstractNumId w:val="3"/>
  </w:num>
  <w:num w:numId="2" w16cid:durableId="367338819">
    <w:abstractNumId w:val="1"/>
  </w:num>
  <w:num w:numId="3" w16cid:durableId="459762422">
    <w:abstractNumId w:val="0"/>
  </w:num>
  <w:num w:numId="4" w16cid:durableId="1809130972">
    <w:abstractNumId w:val="2"/>
  </w:num>
  <w:num w:numId="5" w16cid:durableId="1953130753">
    <w:abstractNumId w:val="4"/>
  </w:num>
  <w:num w:numId="6" w16cid:durableId="556160922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F"/>
    <w:rsid w:val="000362F7"/>
    <w:rsid w:val="00046122"/>
    <w:rsid w:val="000479AC"/>
    <w:rsid w:val="0005019B"/>
    <w:rsid w:val="000549C6"/>
    <w:rsid w:val="000A1DC7"/>
    <w:rsid w:val="000B369E"/>
    <w:rsid w:val="000E74CE"/>
    <w:rsid w:val="0010741D"/>
    <w:rsid w:val="0011404B"/>
    <w:rsid w:val="00123309"/>
    <w:rsid w:val="00153155"/>
    <w:rsid w:val="00171B97"/>
    <w:rsid w:val="0017599E"/>
    <w:rsid w:val="001A4336"/>
    <w:rsid w:val="001B0870"/>
    <w:rsid w:val="002024C3"/>
    <w:rsid w:val="00216914"/>
    <w:rsid w:val="002C4EFA"/>
    <w:rsid w:val="002D5B43"/>
    <w:rsid w:val="00375321"/>
    <w:rsid w:val="00390D29"/>
    <w:rsid w:val="003B6B1D"/>
    <w:rsid w:val="003C4667"/>
    <w:rsid w:val="003F6D82"/>
    <w:rsid w:val="00417055"/>
    <w:rsid w:val="004174BD"/>
    <w:rsid w:val="00432A83"/>
    <w:rsid w:val="00452712"/>
    <w:rsid w:val="004535B2"/>
    <w:rsid w:val="00456415"/>
    <w:rsid w:val="00470108"/>
    <w:rsid w:val="0047755E"/>
    <w:rsid w:val="00497097"/>
    <w:rsid w:val="004A0ABF"/>
    <w:rsid w:val="004E2978"/>
    <w:rsid w:val="004E2E8F"/>
    <w:rsid w:val="00500645"/>
    <w:rsid w:val="005270E0"/>
    <w:rsid w:val="00585F3C"/>
    <w:rsid w:val="005937FF"/>
    <w:rsid w:val="005A1FFD"/>
    <w:rsid w:val="005A7C9C"/>
    <w:rsid w:val="005B0196"/>
    <w:rsid w:val="005B59A8"/>
    <w:rsid w:val="005B6E7C"/>
    <w:rsid w:val="005C70DC"/>
    <w:rsid w:val="005E1903"/>
    <w:rsid w:val="005F4A47"/>
    <w:rsid w:val="0060708B"/>
    <w:rsid w:val="006B1926"/>
    <w:rsid w:val="00700FC9"/>
    <w:rsid w:val="00707320"/>
    <w:rsid w:val="007111F3"/>
    <w:rsid w:val="007239A0"/>
    <w:rsid w:val="00755AF4"/>
    <w:rsid w:val="007A6453"/>
    <w:rsid w:val="007E6C85"/>
    <w:rsid w:val="007F1051"/>
    <w:rsid w:val="0082653D"/>
    <w:rsid w:val="008365BA"/>
    <w:rsid w:val="008970D6"/>
    <w:rsid w:val="008F4282"/>
    <w:rsid w:val="008F4ECC"/>
    <w:rsid w:val="00900969"/>
    <w:rsid w:val="009063B2"/>
    <w:rsid w:val="00981C7D"/>
    <w:rsid w:val="009B4DB7"/>
    <w:rsid w:val="009D6BA1"/>
    <w:rsid w:val="009E4885"/>
    <w:rsid w:val="009E768D"/>
    <w:rsid w:val="00A041CE"/>
    <w:rsid w:val="00A06A26"/>
    <w:rsid w:val="00A11C79"/>
    <w:rsid w:val="00A35448"/>
    <w:rsid w:val="00A52247"/>
    <w:rsid w:val="00A5540E"/>
    <w:rsid w:val="00A934B2"/>
    <w:rsid w:val="00A97AD3"/>
    <w:rsid w:val="00AC3DF7"/>
    <w:rsid w:val="00B022E5"/>
    <w:rsid w:val="00B3408B"/>
    <w:rsid w:val="00B9380C"/>
    <w:rsid w:val="00BA6F99"/>
    <w:rsid w:val="00BB291D"/>
    <w:rsid w:val="00BD28ED"/>
    <w:rsid w:val="00C21986"/>
    <w:rsid w:val="00C37177"/>
    <w:rsid w:val="00C85AE6"/>
    <w:rsid w:val="00CF03AF"/>
    <w:rsid w:val="00D17A09"/>
    <w:rsid w:val="00D25121"/>
    <w:rsid w:val="00D330EF"/>
    <w:rsid w:val="00D5424F"/>
    <w:rsid w:val="00D913B8"/>
    <w:rsid w:val="00DA24FC"/>
    <w:rsid w:val="00DD2029"/>
    <w:rsid w:val="00DE476A"/>
    <w:rsid w:val="00E65C6C"/>
    <w:rsid w:val="00ED5110"/>
    <w:rsid w:val="00EF180F"/>
    <w:rsid w:val="00F278B8"/>
    <w:rsid w:val="00F310B8"/>
    <w:rsid w:val="00F40B45"/>
    <w:rsid w:val="00F74178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E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B369E"/>
    <w:rPr>
      <w:vanish/>
      <w:color w:val="808080"/>
    </w:rPr>
  </w:style>
  <w:style w:type="paragraph" w:customStyle="1" w:styleId="2B83C44BAFA84B01B5476E4889D5F760">
    <w:name w:val="2B83C44BAFA84B01B5476E4889D5F760"/>
    <w:rsid w:val="001759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  <w:style w:type="paragraph" w:customStyle="1" w:styleId="C48CF575E3BB4580AA309DEA49049AC8">
    <w:name w:val="C48CF575E3BB4580AA309DEA49049AC8"/>
    <w:rsid w:val="000B36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tec">
      <a:dk1>
        <a:srgbClr val="151532"/>
      </a:dk1>
      <a:lt1>
        <a:srgbClr val="FFFFFF"/>
      </a:lt1>
      <a:dk2>
        <a:srgbClr val="347F82"/>
      </a:dk2>
      <a:lt2>
        <a:srgbClr val="F7F7F7"/>
      </a:lt2>
      <a:accent1>
        <a:srgbClr val="347F82"/>
      </a:accent1>
      <a:accent2>
        <a:srgbClr val="41A0A2"/>
      </a:accent2>
      <a:accent3>
        <a:srgbClr val="003499"/>
      </a:accent3>
      <a:accent4>
        <a:srgbClr val="C0CBC2"/>
      </a:accent4>
      <a:accent5>
        <a:srgbClr val="EEF9F0"/>
      </a:accent5>
      <a:accent6>
        <a:srgbClr val="FFFFFF"/>
      </a:accent6>
      <a:hlink>
        <a:srgbClr val="003499"/>
      </a:hlink>
      <a:folHlink>
        <a:srgbClr val="347F82"/>
      </a:folHlink>
    </a:clrScheme>
    <a:fontScheme name="Safete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>QA OK.</Comment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24B2138276C459DBDB6FBD9B62DCF" ma:contentTypeVersion="20" ma:contentTypeDescription="Create a new document." ma:contentTypeScope="" ma:versionID="3242c1618c139926ccd130c404839351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410fbc501d0ca8f153c41fdaa9757115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xs:company xmlns:xs="http://safetec.no/info">
  <xs:doc_date/>
  <xs:doc_num>-</xs:doc_num>
  <xs:doc_type/>
  <xs:doc_rev/>
  <xs:customer/>
  <xs:report_title>Scenario 5 - Direktiv</xs:report_title>
</xs:company>
</file>

<file path=customXml/itemProps1.xml><?xml version="1.0" encoding="utf-8"?>
<ds:datastoreItem xmlns:ds="http://schemas.openxmlformats.org/officeDocument/2006/customXml" ds:itemID="{7C6F3245-070C-4577-A6C4-D1160667C2F6}">
  <ds:schemaRefs>
    <ds:schemaRef ds:uri="http://schemas.microsoft.com/office/2006/metadata/properties"/>
    <ds:schemaRef ds:uri="http://schemas.microsoft.com/office/infopath/2007/PartnerControls"/>
    <ds:schemaRef ds:uri="c1393ac3-e244-4758-a539-5b975df7832c"/>
  </ds:schemaRefs>
</ds:datastoreItem>
</file>

<file path=customXml/itemProps2.xml><?xml version="1.0" encoding="utf-8"?>
<ds:datastoreItem xmlns:ds="http://schemas.openxmlformats.org/officeDocument/2006/customXml" ds:itemID="{EAB0A4EC-731D-48E6-BB47-9D7F8D0B9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93ac3-e244-4758-a539-5b975df7832c"/>
    <ds:schemaRef ds:uri="4e01fcfe-bee3-4600-ba0b-b00476ef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EB86B-6077-4E36-BFB2-B195893F8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A9AC68-E0C2-4BDF-A91F-BF3F669672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DFFDE5-0B4E-4950-9D61-E20CC9A76C6A}">
  <ds:schemaRefs>
    <ds:schemaRef ds:uri="http://safetec.no/info"/>
  </ds:schemaRefs>
</ds:datastoreItem>
</file>

<file path=docMetadata/LabelInfo.xml><?xml version="1.0" encoding="utf-8"?>
<clbl:labelList xmlns:clbl="http://schemas.microsoft.com/office/2020/mipLabelMetadata">
  <clbl:label id="{539f9241-58e3-4180-9525-b255772c0d76}" enabled="0" method="" siteId="{539f9241-58e3-4180-9525-b255772c0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Multimal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H. Krogstie</dc:creator>
  <cp:keywords/>
  <dc:description/>
  <cp:lastModifiedBy>Annette Andresen</cp:lastModifiedBy>
  <cp:revision>27</cp:revision>
  <dcterms:created xsi:type="dcterms:W3CDTF">2024-10-15T09:38:00Z</dcterms:created>
  <dcterms:modified xsi:type="dcterms:W3CDTF">2024-11-08T12:12:00Z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Visible">
    <vt:bool>true</vt:bool>
  </property>
  <property fmtid="{D5CDD505-2E9C-101B-9397-08002B2CF9AE}" pid="3" name="ContentTypeId">
    <vt:lpwstr>0x0101003D424B2138276C459DBDB6FBD9B62DCF</vt:lpwstr>
  </property>
  <property fmtid="{D5CDD505-2E9C-101B-9397-08002B2CF9AE}" pid="4" name="Order">
    <vt:r8>264800</vt:r8>
  </property>
  <property fmtid="{D5CDD505-2E9C-101B-9397-08002B2CF9AE}" pid="5" name="xd_Signature">
    <vt:bool>false</vt:bool>
  </property>
  <property fmtid="{D5CDD505-2E9C-101B-9397-08002B2CF9AE}" pid="6" name="_ExtendedDescription">
    <vt:lpwstr/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