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CF7AF4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CF7AF4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54DB9309" w:rsidR="00715DB9" w:rsidRPr="00CF7AF4" w:rsidRDefault="000F376D" w:rsidP="00642D78">
            <w:pPr>
              <w:rPr>
                <w:b/>
                <w:bCs/>
                <w:sz w:val="28"/>
                <w:szCs w:val="28"/>
              </w:rPr>
            </w:pPr>
            <w:r w:rsidRPr="00CF7AF4">
              <w:rPr>
                <w:b/>
                <w:bCs/>
                <w:sz w:val="28"/>
                <w:szCs w:val="28"/>
              </w:rPr>
              <w:t>9 - Teknologisk innovasjon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6BDF5361" w:rsidR="00715DB9" w:rsidRPr="000D746C" w:rsidRDefault="00116FFD" w:rsidP="00642D78">
            <w:r>
              <w:t>Lav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0940AE" w:rsidRDefault="00715DB9" w:rsidP="00116FFD">
            <w:r w:rsidRPr="000940AE">
              <w:t>Forberedelse:</w:t>
            </w:r>
            <w:r w:rsidR="009E7AAE" w:rsidRPr="000940AE">
              <w:tab/>
            </w:r>
            <w:r w:rsidRPr="000940AE">
              <w:t>8 timer</w:t>
            </w:r>
          </w:p>
          <w:p w14:paraId="4779CC33" w14:textId="1920CB33" w:rsidR="00715DB9" w:rsidRPr="000940AE" w:rsidRDefault="00715DB9" w:rsidP="00642D78">
            <w:r w:rsidRPr="000940AE">
              <w:t>Gjennomføring:</w:t>
            </w:r>
            <w:r w:rsidR="009E7AAE" w:rsidRPr="000940AE">
              <w:tab/>
            </w:r>
            <w:r w:rsidR="0057503D">
              <w:t>2</w:t>
            </w:r>
            <w:r w:rsidRPr="000940AE">
              <w:t xml:space="preserve"> timer</w:t>
            </w:r>
          </w:p>
          <w:p w14:paraId="269BA1DC" w14:textId="418E2B52" w:rsidR="00715DB9" w:rsidRPr="000D746C" w:rsidRDefault="00715DB9" w:rsidP="00642D78">
            <w:r w:rsidRPr="000940AE">
              <w:t>Evaluering:</w:t>
            </w:r>
            <w:r w:rsidR="009E7AAE" w:rsidRPr="000940AE">
              <w:tab/>
            </w:r>
            <w:r w:rsidR="0057503D">
              <w:t>1</w:t>
            </w:r>
            <w:r w:rsidRPr="000940AE">
              <w:t xml:space="preserve">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9DE7551" w14:textId="6A7B75EE" w:rsidR="00116FFD" w:rsidRPr="00116FFD" w:rsidRDefault="00116FFD" w:rsidP="00CF7AF4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116FFD">
              <w:rPr>
                <w:rStyle w:val="eop"/>
                <w:rFonts w:eastAsiaTheme="majorEastAsia" w:cs="Arial"/>
                <w:szCs w:val="20"/>
              </w:rPr>
              <w:t xml:space="preserve">Et kraftselskap ønsker å effektivisere vedlikeholdsarbeidet på turbiner, og tar </w:t>
            </w:r>
            <w:r w:rsidR="001467BF">
              <w:rPr>
                <w:rStyle w:val="eop"/>
                <w:rFonts w:eastAsiaTheme="majorEastAsia" w:cs="Arial"/>
                <w:szCs w:val="20"/>
              </w:rPr>
              <w:t>i</w:t>
            </w:r>
            <w:r w:rsidRPr="00116FFD">
              <w:rPr>
                <w:rStyle w:val="eop"/>
                <w:rFonts w:eastAsiaTheme="majorEastAsia" w:cs="Arial"/>
                <w:szCs w:val="20"/>
              </w:rPr>
              <w:t xml:space="preserve"> bruk et nytt KI-verktøy for dette. KI-verktøyet samler data fra eksisterende prosessmålinger og egne </w:t>
            </w:r>
            <w:proofErr w:type="spellStart"/>
            <w:r w:rsidRPr="00116FFD">
              <w:rPr>
                <w:rStyle w:val="eop"/>
                <w:rFonts w:eastAsiaTheme="majorEastAsia" w:cs="Arial"/>
                <w:szCs w:val="20"/>
              </w:rPr>
              <w:t>IoT</w:t>
            </w:r>
            <w:proofErr w:type="spellEnd"/>
            <w:r w:rsidRPr="00116FFD">
              <w:rPr>
                <w:rStyle w:val="eop"/>
                <w:rFonts w:eastAsiaTheme="majorEastAsia" w:cs="Arial"/>
                <w:szCs w:val="20"/>
              </w:rPr>
              <w:t xml:space="preserve">-sensorer som strømmes til leverandørens skyløsning. </w:t>
            </w:r>
          </w:p>
          <w:p w14:paraId="76478049" w14:textId="4D76B5D3" w:rsidR="00116FFD" w:rsidRPr="00116FFD" w:rsidRDefault="00116FFD" w:rsidP="00116FFD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116FFD">
              <w:rPr>
                <w:rStyle w:val="eop"/>
                <w:rFonts w:eastAsiaTheme="majorEastAsia" w:cs="Arial"/>
                <w:szCs w:val="20"/>
              </w:rPr>
              <w:t xml:space="preserve">Tanken er at man ved hjelp av maskinlæring skal kunne oppdage der det er risiko for feiltilstander tidlig, og derfor kunne gå over til tilstandsbasert vedlikehold </w:t>
            </w:r>
            <w:r w:rsidR="00BE2017" w:rsidRPr="00116FFD">
              <w:rPr>
                <w:rStyle w:val="eop"/>
                <w:rFonts w:eastAsiaTheme="majorEastAsia" w:cs="Arial"/>
                <w:szCs w:val="20"/>
              </w:rPr>
              <w:t>i stedet</w:t>
            </w:r>
            <w:r w:rsidRPr="00116FFD">
              <w:rPr>
                <w:rStyle w:val="eop"/>
                <w:rFonts w:eastAsiaTheme="majorEastAsia" w:cs="Arial"/>
                <w:szCs w:val="20"/>
              </w:rPr>
              <w:t xml:space="preserve"> for periodebasert. </w:t>
            </w:r>
          </w:p>
          <w:p w14:paraId="729D08AB" w14:textId="13BE9607" w:rsidR="00715DB9" w:rsidRPr="00642D78" w:rsidRDefault="00116FFD" w:rsidP="00116FFD">
            <w:pPr>
              <w:pStyle w:val="ListBullet"/>
              <w:numPr>
                <w:ilvl w:val="0"/>
                <w:numId w:val="27"/>
              </w:numPr>
            </w:pPr>
            <w:r w:rsidRPr="00116FFD">
              <w:rPr>
                <w:rStyle w:val="eop"/>
                <w:rFonts w:eastAsiaTheme="majorEastAsia" w:cs="Arial"/>
                <w:szCs w:val="20"/>
              </w:rPr>
              <w:t xml:space="preserve">Analysesleder blir gjort oppmerksom på nyhetssak hvor samme KI-leverandør har blitt hacket, og dette har ført til </w:t>
            </w:r>
            <w:proofErr w:type="spellStart"/>
            <w:r w:rsidRPr="00116FFD">
              <w:rPr>
                <w:rStyle w:val="eop"/>
                <w:rFonts w:eastAsiaTheme="majorEastAsia" w:cs="Arial"/>
                <w:szCs w:val="20"/>
              </w:rPr>
              <w:t>feilbehandling</w:t>
            </w:r>
            <w:proofErr w:type="spellEnd"/>
            <w:r w:rsidRPr="00116FFD">
              <w:rPr>
                <w:rStyle w:val="eop"/>
                <w:rFonts w:eastAsiaTheme="majorEastAsia" w:cs="Arial"/>
                <w:szCs w:val="20"/>
              </w:rPr>
              <w:t xml:space="preserve"> på flere sykehus </w:t>
            </w:r>
            <w:r w:rsidR="00BE2017">
              <w:rPr>
                <w:rStyle w:val="eop"/>
                <w:rFonts w:eastAsiaTheme="majorEastAsia" w:cs="Arial"/>
                <w:szCs w:val="20"/>
              </w:rPr>
              <w:t>i</w:t>
            </w:r>
            <w:r w:rsidRPr="00116FFD">
              <w:rPr>
                <w:rStyle w:val="eop"/>
                <w:rFonts w:eastAsiaTheme="majorEastAsia" w:cs="Arial"/>
                <w:szCs w:val="20"/>
              </w:rPr>
              <w:t xml:space="preserve"> utlandet som har brukt systemet til å planlegge operasjoner. Leder for Helsedirektoratet sier på TV-nyhetene at de ikke er bekymret for liknende problemer I Norge på grunn av det strenge lovverket om risikovurdering ved innføring av KI-systemer.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E0F80C9" w14:textId="77777777" w:rsidR="000677DB" w:rsidRDefault="000677DB" w:rsidP="000677DB">
            <w:pPr>
              <w:pStyle w:val="ListBullet"/>
              <w:numPr>
                <w:ilvl w:val="0"/>
                <w:numId w:val="29"/>
              </w:numPr>
            </w:pPr>
            <w:r>
              <w:t>Vurdere risikoer ved bruk av et KI-verktøy levert av en leverandør som har vært utsatt for et cyberangrep.</w:t>
            </w:r>
          </w:p>
          <w:p w14:paraId="73CC6706" w14:textId="77777777" w:rsidR="000677DB" w:rsidRDefault="000677DB" w:rsidP="000677DB">
            <w:pPr>
              <w:pStyle w:val="ListBullet"/>
              <w:numPr>
                <w:ilvl w:val="0"/>
                <w:numId w:val="29"/>
              </w:numPr>
            </w:pPr>
            <w:r>
              <w:t>Diskutere hvordan slike risikoer kan overføres til kraftsektoren.</w:t>
            </w:r>
          </w:p>
          <w:p w14:paraId="03994061" w14:textId="77777777" w:rsidR="000677DB" w:rsidRDefault="000677DB" w:rsidP="000677DB">
            <w:pPr>
              <w:pStyle w:val="ListBullet"/>
              <w:numPr>
                <w:ilvl w:val="0"/>
                <w:numId w:val="29"/>
              </w:numPr>
            </w:pPr>
            <w:r>
              <w:t>Utforske tiltak for å sikre KI-verktøyets pålitelighet og minimere risiko for kritiske feil.</w:t>
            </w:r>
          </w:p>
          <w:p w14:paraId="1327EA36" w14:textId="29476BA2" w:rsidR="00715DB9" w:rsidRPr="00642D78" w:rsidRDefault="000677DB" w:rsidP="000677DB">
            <w:pPr>
              <w:pStyle w:val="ListBullet"/>
              <w:numPr>
                <w:ilvl w:val="0"/>
                <w:numId w:val="29"/>
              </w:numPr>
            </w:pPr>
            <w:r>
              <w:t>Øke forståelsen for krav om sikkerhet og overholdelse av regelverk ved innføring av KI-løsninger.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543F589E" w:rsidR="00715DB9" w:rsidRPr="0014244B" w:rsidRDefault="008A17DB" w:rsidP="00DF7654">
            <w:pPr>
              <w:pStyle w:val="ListBullet"/>
              <w:numPr>
                <w:ilvl w:val="0"/>
                <w:numId w:val="25"/>
              </w:numPr>
            </w:pPr>
            <w:r>
              <w:t xml:space="preserve">Beredskapsleder / </w:t>
            </w:r>
            <w:r w:rsidR="00715DB9" w:rsidRPr="0014244B">
              <w:t>Innsatsleder</w:t>
            </w:r>
          </w:p>
          <w:p w14:paraId="7549BAAB" w14:textId="65BCCC0D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Kommunikasjonsansvarlig</w:t>
            </w:r>
          </w:p>
          <w:p w14:paraId="00699CA5" w14:textId="228C1D82" w:rsidR="00715DB9" w:rsidRPr="0014244B" w:rsidRDefault="00715DB9" w:rsidP="00DF7654">
            <w:pPr>
              <w:pStyle w:val="ListBullet"/>
              <w:numPr>
                <w:ilvl w:val="0"/>
                <w:numId w:val="25"/>
              </w:numPr>
            </w:pPr>
            <w:r w:rsidRPr="0014244B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8876DAB" w14:textId="00409B44" w:rsidR="00715DB9" w:rsidRPr="0014244B" w:rsidRDefault="00715DB9" w:rsidP="00DF7654">
            <w:pPr>
              <w:pStyle w:val="ListBullet"/>
              <w:numPr>
                <w:ilvl w:val="0"/>
                <w:numId w:val="28"/>
              </w:numPr>
            </w:pPr>
            <w:r w:rsidRPr="0014244B">
              <w:t>Øvingsleder (diskusjonsøvelse)</w:t>
            </w:r>
          </w:p>
          <w:p w14:paraId="4E86F537" w14:textId="376618C5" w:rsidR="00715DB9" w:rsidRPr="0014244B" w:rsidRDefault="00715DB9" w:rsidP="00DF7654">
            <w:pPr>
              <w:pStyle w:val="ListBullet"/>
              <w:numPr>
                <w:ilvl w:val="0"/>
                <w:numId w:val="28"/>
              </w:numPr>
            </w:pPr>
            <w:r w:rsidRPr="0014244B">
              <w:t>Referent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0A0969" w14:textId="607A4E90" w:rsidR="00116FFD" w:rsidRPr="00EE3FEC" w:rsidRDefault="000940AE" w:rsidP="00116FFD">
            <w:pPr>
              <w:pStyle w:val="ListNumber"/>
            </w:pPr>
            <w:r>
              <w:t>Risikoforståelse</w:t>
            </w:r>
          </w:p>
          <w:p w14:paraId="5DF29393" w14:textId="77777777" w:rsidR="000C53F0" w:rsidRDefault="000940AE" w:rsidP="00EE3FEC">
            <w:pPr>
              <w:pStyle w:val="ListNumber"/>
            </w:pPr>
            <w:r>
              <w:t>Tillitt til leverandør</w:t>
            </w:r>
          </w:p>
          <w:p w14:paraId="627ABD08" w14:textId="77777777" w:rsidR="000940AE" w:rsidRDefault="000940AE" w:rsidP="00EE3FEC">
            <w:pPr>
              <w:pStyle w:val="ListNumber"/>
            </w:pPr>
            <w:r>
              <w:t xml:space="preserve">Mulige konsekvenser </w:t>
            </w:r>
          </w:p>
          <w:p w14:paraId="786795A7" w14:textId="77777777" w:rsidR="000940AE" w:rsidRDefault="000940AE" w:rsidP="00EE3FEC">
            <w:pPr>
              <w:pStyle w:val="ListNumber"/>
            </w:pPr>
            <w:r>
              <w:t>Regulatoriske krav og lovverk</w:t>
            </w:r>
          </w:p>
          <w:p w14:paraId="14EE9DA9" w14:textId="77777777" w:rsidR="000940AE" w:rsidRDefault="000940AE" w:rsidP="00EE3FEC">
            <w:pPr>
              <w:pStyle w:val="ListNumber"/>
            </w:pPr>
            <w:r>
              <w:t>Beredskap</w:t>
            </w:r>
          </w:p>
          <w:p w14:paraId="710A69E7" w14:textId="129DBA41" w:rsidR="000940AE" w:rsidRPr="000940AE" w:rsidRDefault="000940AE" w:rsidP="000940AE">
            <w:pPr>
              <w:pStyle w:val="ListNumber"/>
            </w:pPr>
            <w:r>
              <w:t xml:space="preserve">Data- og systemintegrasjon 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57503D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910B" w14:textId="77777777" w:rsidR="00E9463D" w:rsidRPr="00562F7F" w:rsidRDefault="00E9463D" w:rsidP="00562F7F">
      <w:pPr>
        <w:pStyle w:val="Footer"/>
      </w:pPr>
    </w:p>
  </w:endnote>
  <w:endnote w:type="continuationSeparator" w:id="0">
    <w:p w14:paraId="1FF6DA30" w14:textId="77777777" w:rsidR="00E9463D" w:rsidRDefault="00E9463D" w:rsidP="00811AF8">
      <w:pPr>
        <w:spacing w:after="0"/>
      </w:pPr>
      <w:r>
        <w:continuationSeparator/>
      </w:r>
    </w:p>
  </w:endnote>
  <w:endnote w:type="continuationNotice" w:id="1">
    <w:p w14:paraId="644F71CE" w14:textId="77777777" w:rsidR="00E9463D" w:rsidRDefault="00E94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98F0" w14:textId="77777777" w:rsidR="00E9463D" w:rsidRDefault="00E9463D" w:rsidP="00811AF8">
      <w:pPr>
        <w:spacing w:after="0"/>
      </w:pPr>
      <w:r>
        <w:separator/>
      </w:r>
    </w:p>
  </w:footnote>
  <w:footnote w:type="continuationSeparator" w:id="0">
    <w:p w14:paraId="4C854578" w14:textId="77777777" w:rsidR="00E9463D" w:rsidRDefault="00E9463D" w:rsidP="00811AF8">
      <w:pPr>
        <w:spacing w:after="0"/>
      </w:pPr>
      <w:r>
        <w:continuationSeparator/>
      </w:r>
    </w:p>
  </w:footnote>
  <w:footnote w:type="continuationNotice" w:id="1">
    <w:p w14:paraId="7E20EF5F" w14:textId="77777777" w:rsidR="00E9463D" w:rsidRDefault="00E94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2570BE8A" w:rsidR="00AB66DC" w:rsidRPr="00AB66DC" w:rsidRDefault="0000000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Content>
        <w:r w:rsidR="000F376D">
          <w:t>Scenario 9 -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53C1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71451D2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7AAA3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1"/>
  </w:num>
  <w:num w:numId="2" w16cid:durableId="1901593820">
    <w:abstractNumId w:val="21"/>
  </w:num>
  <w:num w:numId="3" w16cid:durableId="969937051">
    <w:abstractNumId w:val="21"/>
  </w:num>
  <w:num w:numId="4" w16cid:durableId="1556577746">
    <w:abstractNumId w:val="21"/>
  </w:num>
  <w:num w:numId="5" w16cid:durableId="1160731828">
    <w:abstractNumId w:val="21"/>
  </w:num>
  <w:num w:numId="6" w16cid:durableId="2111854348">
    <w:abstractNumId w:val="21"/>
  </w:num>
  <w:num w:numId="7" w16cid:durableId="1669138578">
    <w:abstractNumId w:val="21"/>
  </w:num>
  <w:num w:numId="8" w16cid:durableId="1662586219">
    <w:abstractNumId w:val="21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5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8"/>
  </w:num>
  <w:num w:numId="17" w16cid:durableId="1041320209">
    <w:abstractNumId w:val="20"/>
  </w:num>
  <w:num w:numId="18" w16cid:durableId="2106538615">
    <w:abstractNumId w:val="10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19"/>
  </w:num>
  <w:num w:numId="24" w16cid:durableId="933367464">
    <w:abstractNumId w:val="0"/>
  </w:num>
  <w:num w:numId="25" w16cid:durableId="67313744">
    <w:abstractNumId w:val="14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6"/>
  </w:num>
  <w:num w:numId="29" w16cid:durableId="1012342339">
    <w:abstractNumId w:val="11"/>
  </w:num>
  <w:num w:numId="30" w16cid:durableId="1966815100">
    <w:abstractNumId w:val="17"/>
  </w:num>
  <w:num w:numId="31" w16cid:durableId="5717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34E6"/>
    <w:rsid w:val="000537C8"/>
    <w:rsid w:val="00057043"/>
    <w:rsid w:val="000677DB"/>
    <w:rsid w:val="000940AE"/>
    <w:rsid w:val="00097C6A"/>
    <w:rsid w:val="000A448A"/>
    <w:rsid w:val="000C0CA5"/>
    <w:rsid w:val="000C1C10"/>
    <w:rsid w:val="000C53F0"/>
    <w:rsid w:val="000D746C"/>
    <w:rsid w:val="000E22AA"/>
    <w:rsid w:val="000F0326"/>
    <w:rsid w:val="000F376D"/>
    <w:rsid w:val="000F77E7"/>
    <w:rsid w:val="0010287E"/>
    <w:rsid w:val="00116FFD"/>
    <w:rsid w:val="001232BB"/>
    <w:rsid w:val="0014244B"/>
    <w:rsid w:val="00146507"/>
    <w:rsid w:val="001467BF"/>
    <w:rsid w:val="001537BC"/>
    <w:rsid w:val="00162E39"/>
    <w:rsid w:val="0016415C"/>
    <w:rsid w:val="001955C5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C3AA3"/>
    <w:rsid w:val="002C3DEF"/>
    <w:rsid w:val="002D3497"/>
    <w:rsid w:val="002D744C"/>
    <w:rsid w:val="002E4677"/>
    <w:rsid w:val="00324B9B"/>
    <w:rsid w:val="00330426"/>
    <w:rsid w:val="00341077"/>
    <w:rsid w:val="00341129"/>
    <w:rsid w:val="00344126"/>
    <w:rsid w:val="00372E92"/>
    <w:rsid w:val="00375262"/>
    <w:rsid w:val="003761BE"/>
    <w:rsid w:val="0038003D"/>
    <w:rsid w:val="0038176F"/>
    <w:rsid w:val="003822DB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B4D09"/>
    <w:rsid w:val="004C6809"/>
    <w:rsid w:val="004D0B21"/>
    <w:rsid w:val="004D7D9E"/>
    <w:rsid w:val="004E2521"/>
    <w:rsid w:val="004F742D"/>
    <w:rsid w:val="00502CA1"/>
    <w:rsid w:val="005034B9"/>
    <w:rsid w:val="00510FA4"/>
    <w:rsid w:val="005157B4"/>
    <w:rsid w:val="00527BF5"/>
    <w:rsid w:val="00535F05"/>
    <w:rsid w:val="0054419D"/>
    <w:rsid w:val="00553E1B"/>
    <w:rsid w:val="00562A34"/>
    <w:rsid w:val="00562F7F"/>
    <w:rsid w:val="00565EAE"/>
    <w:rsid w:val="0057503D"/>
    <w:rsid w:val="00577575"/>
    <w:rsid w:val="00591CE6"/>
    <w:rsid w:val="005A0935"/>
    <w:rsid w:val="005A5533"/>
    <w:rsid w:val="005A7B81"/>
    <w:rsid w:val="005B7867"/>
    <w:rsid w:val="005C1E5E"/>
    <w:rsid w:val="005D0D06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E10CA"/>
    <w:rsid w:val="0070250E"/>
    <w:rsid w:val="00706386"/>
    <w:rsid w:val="00715DB9"/>
    <w:rsid w:val="007331DD"/>
    <w:rsid w:val="00762E41"/>
    <w:rsid w:val="00763457"/>
    <w:rsid w:val="00770145"/>
    <w:rsid w:val="0078461D"/>
    <w:rsid w:val="00785EDE"/>
    <w:rsid w:val="00796629"/>
    <w:rsid w:val="007A2CAB"/>
    <w:rsid w:val="007A77D5"/>
    <w:rsid w:val="007B18F9"/>
    <w:rsid w:val="007B2385"/>
    <w:rsid w:val="007B2FCC"/>
    <w:rsid w:val="007D0FEE"/>
    <w:rsid w:val="0080186F"/>
    <w:rsid w:val="008059F4"/>
    <w:rsid w:val="00811510"/>
    <w:rsid w:val="00811AF8"/>
    <w:rsid w:val="0081473A"/>
    <w:rsid w:val="00816D48"/>
    <w:rsid w:val="008249E8"/>
    <w:rsid w:val="00832BA1"/>
    <w:rsid w:val="00833B82"/>
    <w:rsid w:val="00842F61"/>
    <w:rsid w:val="0085126A"/>
    <w:rsid w:val="00852240"/>
    <w:rsid w:val="00853392"/>
    <w:rsid w:val="0085455C"/>
    <w:rsid w:val="008578CA"/>
    <w:rsid w:val="00870E10"/>
    <w:rsid w:val="00877355"/>
    <w:rsid w:val="00880548"/>
    <w:rsid w:val="00893CB5"/>
    <w:rsid w:val="008A17DB"/>
    <w:rsid w:val="008D24BF"/>
    <w:rsid w:val="008D501E"/>
    <w:rsid w:val="008D7864"/>
    <w:rsid w:val="008D7DC8"/>
    <w:rsid w:val="008E2F85"/>
    <w:rsid w:val="008E66C0"/>
    <w:rsid w:val="008E6C65"/>
    <w:rsid w:val="00901A8B"/>
    <w:rsid w:val="009032DC"/>
    <w:rsid w:val="00905C75"/>
    <w:rsid w:val="009235B2"/>
    <w:rsid w:val="00923DA0"/>
    <w:rsid w:val="009352B6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7AAE"/>
    <w:rsid w:val="00A025A2"/>
    <w:rsid w:val="00A17882"/>
    <w:rsid w:val="00A25057"/>
    <w:rsid w:val="00A301CE"/>
    <w:rsid w:val="00A47A35"/>
    <w:rsid w:val="00A52247"/>
    <w:rsid w:val="00A5540E"/>
    <w:rsid w:val="00A626F1"/>
    <w:rsid w:val="00A655F9"/>
    <w:rsid w:val="00A7433A"/>
    <w:rsid w:val="00AA06B3"/>
    <w:rsid w:val="00AB6280"/>
    <w:rsid w:val="00AB66DC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54012"/>
    <w:rsid w:val="00BD1150"/>
    <w:rsid w:val="00BD1A45"/>
    <w:rsid w:val="00BE1FB0"/>
    <w:rsid w:val="00BE2017"/>
    <w:rsid w:val="00C050EA"/>
    <w:rsid w:val="00C15FE5"/>
    <w:rsid w:val="00C27481"/>
    <w:rsid w:val="00C323A9"/>
    <w:rsid w:val="00C40A9D"/>
    <w:rsid w:val="00C57E60"/>
    <w:rsid w:val="00C61BE0"/>
    <w:rsid w:val="00C63AFB"/>
    <w:rsid w:val="00C70165"/>
    <w:rsid w:val="00C7588A"/>
    <w:rsid w:val="00C7751F"/>
    <w:rsid w:val="00C80EB4"/>
    <w:rsid w:val="00C87D0C"/>
    <w:rsid w:val="00CA2C69"/>
    <w:rsid w:val="00CA3EDC"/>
    <w:rsid w:val="00CA52BF"/>
    <w:rsid w:val="00CB0856"/>
    <w:rsid w:val="00CF7AF4"/>
    <w:rsid w:val="00D00EA6"/>
    <w:rsid w:val="00D04BF7"/>
    <w:rsid w:val="00D10B85"/>
    <w:rsid w:val="00D13798"/>
    <w:rsid w:val="00D154D1"/>
    <w:rsid w:val="00D212FE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D5E45"/>
    <w:rsid w:val="00DF39F9"/>
    <w:rsid w:val="00DF5743"/>
    <w:rsid w:val="00DF7654"/>
    <w:rsid w:val="00E01435"/>
    <w:rsid w:val="00E03B81"/>
    <w:rsid w:val="00E109D4"/>
    <w:rsid w:val="00E1387E"/>
    <w:rsid w:val="00E175A4"/>
    <w:rsid w:val="00E267E5"/>
    <w:rsid w:val="00E27035"/>
    <w:rsid w:val="00E3306F"/>
    <w:rsid w:val="00E41CAD"/>
    <w:rsid w:val="00E57F3B"/>
    <w:rsid w:val="00E6112A"/>
    <w:rsid w:val="00E701A8"/>
    <w:rsid w:val="00E819B9"/>
    <w:rsid w:val="00E84060"/>
    <w:rsid w:val="00E858EF"/>
    <w:rsid w:val="00E90D17"/>
    <w:rsid w:val="00E91D04"/>
    <w:rsid w:val="00E9463D"/>
    <w:rsid w:val="00E95E66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2B90"/>
    <w:rsid w:val="00F23821"/>
    <w:rsid w:val="00F23AE6"/>
    <w:rsid w:val="00F25658"/>
    <w:rsid w:val="00F26720"/>
    <w:rsid w:val="00F27C1D"/>
    <w:rsid w:val="00F44C86"/>
    <w:rsid w:val="00F75BB1"/>
    <w:rsid w:val="00F8299E"/>
    <w:rsid w:val="00F86A19"/>
    <w:rsid w:val="00F91E03"/>
    <w:rsid w:val="00F977FA"/>
    <w:rsid w:val="00FA2914"/>
    <w:rsid w:val="00FA39A5"/>
    <w:rsid w:val="00FA6544"/>
    <w:rsid w:val="00FB051D"/>
    <w:rsid w:val="00FC637A"/>
    <w:rsid w:val="00FD49FA"/>
    <w:rsid w:val="00FD6B50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41D"/>
    <w:rsid w:val="0011404B"/>
    <w:rsid w:val="00123309"/>
    <w:rsid w:val="00171B97"/>
    <w:rsid w:val="0017599E"/>
    <w:rsid w:val="001A4336"/>
    <w:rsid w:val="001A7D77"/>
    <w:rsid w:val="001B0870"/>
    <w:rsid w:val="002024C3"/>
    <w:rsid w:val="00216914"/>
    <w:rsid w:val="002C4EFA"/>
    <w:rsid w:val="002D5B43"/>
    <w:rsid w:val="002E4677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5126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A06B3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7588A"/>
    <w:rsid w:val="00C85AE6"/>
    <w:rsid w:val="00CB0856"/>
    <w:rsid w:val="00CF03AF"/>
    <w:rsid w:val="00D17A09"/>
    <w:rsid w:val="00D25121"/>
    <w:rsid w:val="00D330EF"/>
    <w:rsid w:val="00D5424F"/>
    <w:rsid w:val="00D913B8"/>
    <w:rsid w:val="00DA24FC"/>
    <w:rsid w:val="00DC6735"/>
    <w:rsid w:val="00DD2029"/>
    <w:rsid w:val="00E03B81"/>
    <w:rsid w:val="00E65C6C"/>
    <w:rsid w:val="00E90D17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D6A8F5-83AC-45ED-868E-55AC966CCEEB}">
  <we:reference id="wa200006000" version="1.2.1.0" store="en-US" storeType="OMEX"/>
  <we:alternateReferences>
    <we:reference id="wa200006000" version="1.2.1.0" store="wa20000600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Kommentar svart ut
Se kommentar fra QA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s:company xmlns:xs="http://safetec.no/info">
  <xs:doc_date/>
  <xs:doc_num>-</xs:doc_num>
  <xs:doc_type/>
  <xs:doc_rev/>
  <xs:customer/>
  <xs:report_title>Scenario 9 - Direktiv</xs:report_title>
</xs:company>
</file>

<file path=customXml/itemProps1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http://schemas.microsoft.com/office/infopath/2007/PartnerControls"/>
    <ds:schemaRef ds:uri="c1393ac3-e244-4758-a539-5b975df7832c"/>
  </ds:schemaRefs>
</ds:datastoreItem>
</file>

<file path=customXml/itemProps2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20</cp:revision>
  <dcterms:created xsi:type="dcterms:W3CDTF">2024-10-15T11:41:00Z</dcterms:created>
  <dcterms:modified xsi:type="dcterms:W3CDTF">2024-11-08T10:30:00Z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